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3670"/>
        <w:gridCol w:w="2577"/>
      </w:tblGrid>
      <w:tr w:rsidR="002861B5" w:rsidRPr="00736566" w:rsidTr="00736566">
        <w:tc>
          <w:tcPr>
            <w:tcW w:w="3827" w:type="dxa"/>
          </w:tcPr>
          <w:p w:rsidR="002861B5" w:rsidRPr="00736566" w:rsidRDefault="002861B5" w:rsidP="00736566">
            <w:pPr>
              <w:tabs>
                <w:tab w:val="left" w:pos="3703"/>
              </w:tabs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32"/>
              </w:rPr>
            </w:pPr>
            <w:r w:rsidRPr="00736566">
              <w:rPr>
                <w:rFonts w:ascii="Cambria" w:hAnsi="Cambria"/>
                <w:b/>
                <w:sz w:val="24"/>
                <w:szCs w:val="32"/>
              </w:rPr>
              <w:t>Факультет</w:t>
            </w:r>
          </w:p>
        </w:tc>
        <w:tc>
          <w:tcPr>
            <w:tcW w:w="2636" w:type="dxa"/>
            <w:vAlign w:val="center"/>
          </w:tcPr>
          <w:p w:rsidR="002861B5" w:rsidRPr="00736566" w:rsidRDefault="002861B5" w:rsidP="00736566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32"/>
              </w:rPr>
            </w:pPr>
            <w:r w:rsidRPr="00736566">
              <w:rPr>
                <w:rFonts w:ascii="Cambria" w:hAnsi="Cambria"/>
                <w:sz w:val="24"/>
                <w:szCs w:val="32"/>
              </w:rPr>
              <w:t>Филологии и коммуникации</w:t>
            </w:r>
          </w:p>
        </w:tc>
      </w:tr>
      <w:tr w:rsidR="002861B5" w:rsidRPr="00736566" w:rsidTr="00736566">
        <w:tc>
          <w:tcPr>
            <w:tcW w:w="3827" w:type="dxa"/>
          </w:tcPr>
          <w:p w:rsidR="002861B5" w:rsidRPr="00736566" w:rsidRDefault="002861B5" w:rsidP="00736566">
            <w:pPr>
              <w:tabs>
                <w:tab w:val="left" w:pos="3703"/>
              </w:tabs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32"/>
              </w:rPr>
            </w:pPr>
            <w:r w:rsidRPr="00736566">
              <w:rPr>
                <w:rFonts w:ascii="Cambria" w:hAnsi="Cambria"/>
                <w:b/>
                <w:sz w:val="24"/>
                <w:szCs w:val="32"/>
              </w:rPr>
              <w:t>Направление подготовки</w:t>
            </w:r>
          </w:p>
        </w:tc>
        <w:tc>
          <w:tcPr>
            <w:tcW w:w="2636" w:type="dxa"/>
            <w:vAlign w:val="center"/>
          </w:tcPr>
          <w:p w:rsidR="002861B5" w:rsidRPr="00736566" w:rsidRDefault="002861B5" w:rsidP="00736566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32"/>
              </w:rPr>
            </w:pPr>
            <w:r w:rsidRPr="00736566">
              <w:rPr>
                <w:rFonts w:ascii="Cambria" w:hAnsi="Cambria"/>
                <w:sz w:val="24"/>
                <w:szCs w:val="32"/>
              </w:rPr>
              <w:t>45.03.01</w:t>
            </w:r>
          </w:p>
          <w:p w:rsidR="002861B5" w:rsidRPr="00736566" w:rsidRDefault="002861B5" w:rsidP="00736566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32"/>
              </w:rPr>
            </w:pPr>
            <w:r w:rsidRPr="00736566">
              <w:rPr>
                <w:rFonts w:ascii="Cambria" w:hAnsi="Cambria"/>
                <w:sz w:val="24"/>
                <w:szCs w:val="32"/>
              </w:rPr>
              <w:t>Прикладная филология</w:t>
            </w:r>
          </w:p>
        </w:tc>
      </w:tr>
      <w:tr w:rsidR="002861B5" w:rsidRPr="00736566" w:rsidTr="00736566">
        <w:tc>
          <w:tcPr>
            <w:tcW w:w="3827" w:type="dxa"/>
          </w:tcPr>
          <w:p w:rsidR="002861B5" w:rsidRPr="00736566" w:rsidRDefault="002861B5" w:rsidP="00736566">
            <w:pPr>
              <w:tabs>
                <w:tab w:val="left" w:pos="3703"/>
              </w:tabs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32"/>
              </w:rPr>
            </w:pPr>
            <w:r w:rsidRPr="00736566">
              <w:rPr>
                <w:rFonts w:ascii="Cambria" w:hAnsi="Cambria"/>
                <w:b/>
                <w:sz w:val="24"/>
                <w:szCs w:val="32"/>
              </w:rPr>
              <w:t>Уровень образования</w:t>
            </w:r>
          </w:p>
        </w:tc>
        <w:tc>
          <w:tcPr>
            <w:tcW w:w="2636" w:type="dxa"/>
            <w:vAlign w:val="center"/>
          </w:tcPr>
          <w:p w:rsidR="002861B5" w:rsidRPr="00736566" w:rsidRDefault="002861B5" w:rsidP="00736566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32"/>
              </w:rPr>
            </w:pPr>
            <w:r w:rsidRPr="00736566">
              <w:rPr>
                <w:rFonts w:ascii="Cambria" w:hAnsi="Cambria"/>
                <w:sz w:val="24"/>
                <w:szCs w:val="32"/>
              </w:rPr>
              <w:t xml:space="preserve">Бакалавриат </w:t>
            </w:r>
          </w:p>
        </w:tc>
      </w:tr>
      <w:tr w:rsidR="002861B5" w:rsidRPr="00736566" w:rsidTr="00736566">
        <w:tc>
          <w:tcPr>
            <w:tcW w:w="3827" w:type="dxa"/>
          </w:tcPr>
          <w:p w:rsidR="002861B5" w:rsidRPr="00736566" w:rsidRDefault="002861B5" w:rsidP="00736566">
            <w:pPr>
              <w:tabs>
                <w:tab w:val="left" w:pos="3703"/>
              </w:tabs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32"/>
              </w:rPr>
            </w:pPr>
            <w:r w:rsidRPr="00736566">
              <w:rPr>
                <w:rFonts w:ascii="Cambria" w:hAnsi="Cambria"/>
                <w:b/>
                <w:sz w:val="24"/>
                <w:szCs w:val="32"/>
              </w:rPr>
              <w:t>Курс</w:t>
            </w:r>
          </w:p>
        </w:tc>
        <w:tc>
          <w:tcPr>
            <w:tcW w:w="2636" w:type="dxa"/>
            <w:vAlign w:val="center"/>
          </w:tcPr>
          <w:p w:rsidR="002861B5" w:rsidRPr="00736566" w:rsidRDefault="002861B5" w:rsidP="00736566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32"/>
              </w:rPr>
            </w:pPr>
            <w:r w:rsidRPr="00736566">
              <w:rPr>
                <w:rFonts w:ascii="Cambria" w:hAnsi="Cambria"/>
                <w:sz w:val="24"/>
                <w:szCs w:val="32"/>
              </w:rPr>
              <w:t>3</w:t>
            </w:r>
          </w:p>
        </w:tc>
      </w:tr>
    </w:tbl>
    <w:p w:rsidR="002861B5" w:rsidRDefault="002861B5" w:rsidP="00EE21D6">
      <w:pPr>
        <w:jc w:val="right"/>
        <w:rPr>
          <w:rFonts w:ascii="Times New Roman" w:hAnsi="Times New Roman"/>
          <w:b/>
          <w:sz w:val="32"/>
          <w:szCs w:val="32"/>
        </w:rPr>
      </w:pPr>
    </w:p>
    <w:p w:rsidR="002861B5" w:rsidRDefault="002861B5" w:rsidP="00EE21D6">
      <w:pPr>
        <w:jc w:val="right"/>
        <w:rPr>
          <w:rFonts w:ascii="Times New Roman" w:hAnsi="Times New Roman"/>
          <w:b/>
          <w:sz w:val="32"/>
          <w:szCs w:val="32"/>
        </w:rPr>
      </w:pPr>
    </w:p>
    <w:p w:rsidR="002861B5" w:rsidRPr="008C4A52" w:rsidRDefault="002861B5" w:rsidP="008C4A52">
      <w:pPr>
        <w:jc w:val="center"/>
        <w:rPr>
          <w:rFonts w:ascii="Cambria" w:hAnsi="Cambria"/>
          <w:b/>
          <w:sz w:val="28"/>
          <w:szCs w:val="28"/>
        </w:rPr>
      </w:pPr>
      <w:r w:rsidRPr="008C4A52">
        <w:rPr>
          <w:rFonts w:ascii="Cambria" w:hAnsi="Cambria"/>
          <w:b/>
          <w:sz w:val="28"/>
          <w:szCs w:val="28"/>
        </w:rPr>
        <w:t>Основная литература в электронном виде</w:t>
      </w:r>
    </w:p>
    <w:p w:rsidR="002861B5" w:rsidRPr="00A26C10" w:rsidRDefault="002861B5" w:rsidP="00A26C10"/>
    <w:p w:rsidR="00706029" w:rsidRDefault="002861B5">
      <w:pPr>
        <w:pStyle w:val="1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F03BF8">
        <w:rPr>
          <w:rFonts w:ascii="Times New Roman" w:hAnsi="Times New Roman"/>
          <w:sz w:val="32"/>
          <w:szCs w:val="32"/>
        </w:rPr>
        <w:fldChar w:fldCharType="begin"/>
      </w:r>
      <w:r w:rsidRPr="00F03BF8">
        <w:rPr>
          <w:rFonts w:ascii="Times New Roman" w:hAnsi="Times New Roman"/>
          <w:sz w:val="32"/>
          <w:szCs w:val="32"/>
        </w:rPr>
        <w:instrText xml:space="preserve"> TOC \o "1-3" \h \z \u </w:instrText>
      </w:r>
      <w:r w:rsidRPr="00F03BF8">
        <w:rPr>
          <w:rFonts w:ascii="Times New Roman" w:hAnsi="Times New Roman"/>
          <w:sz w:val="32"/>
          <w:szCs w:val="32"/>
        </w:rPr>
        <w:fldChar w:fldCharType="separate"/>
      </w:r>
      <w:hyperlink w:anchor="_Toc185338636" w:history="1">
        <w:r w:rsidR="00706029" w:rsidRPr="008E24B6">
          <w:rPr>
            <w:rStyle w:val="a4"/>
            <w:noProof/>
          </w:rPr>
          <w:t>Электронная библиотека ЯрГУ</w:t>
        </w:r>
        <w:r w:rsidR="00706029">
          <w:rPr>
            <w:noProof/>
            <w:webHidden/>
          </w:rPr>
          <w:tab/>
        </w:r>
        <w:r w:rsidR="00706029">
          <w:rPr>
            <w:noProof/>
            <w:webHidden/>
          </w:rPr>
          <w:fldChar w:fldCharType="begin"/>
        </w:r>
        <w:r w:rsidR="00706029">
          <w:rPr>
            <w:noProof/>
            <w:webHidden/>
          </w:rPr>
          <w:instrText xml:space="preserve"> PAGEREF _Toc185338636 \h </w:instrText>
        </w:r>
        <w:r w:rsidR="00706029">
          <w:rPr>
            <w:noProof/>
            <w:webHidden/>
          </w:rPr>
        </w:r>
        <w:r w:rsidR="00706029">
          <w:rPr>
            <w:noProof/>
            <w:webHidden/>
          </w:rPr>
          <w:fldChar w:fldCharType="separate"/>
        </w:r>
        <w:r w:rsidR="00706029">
          <w:rPr>
            <w:noProof/>
            <w:webHidden/>
          </w:rPr>
          <w:t>1</w:t>
        </w:r>
        <w:r w:rsidR="00706029">
          <w:rPr>
            <w:noProof/>
            <w:webHidden/>
          </w:rPr>
          <w:fldChar w:fldCharType="end"/>
        </w:r>
      </w:hyperlink>
    </w:p>
    <w:p w:rsidR="00706029" w:rsidRDefault="00706029">
      <w:pPr>
        <w:pStyle w:val="1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38637" w:history="1">
        <w:r w:rsidRPr="008E24B6">
          <w:rPr>
            <w:rStyle w:val="a4"/>
            <w:noProof/>
          </w:rPr>
          <w:t>ЭБС «Юрайт»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_Toc185338637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06029" w:rsidRDefault="00706029">
      <w:pPr>
        <w:pStyle w:val="1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38638" w:history="1">
        <w:r w:rsidRPr="008E24B6">
          <w:rPr>
            <w:rStyle w:val="a4"/>
            <w:noProof/>
          </w:rPr>
          <w:t>ЭБС «Консультант студента»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_Toc185338638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06029" w:rsidRDefault="00706029">
      <w:pPr>
        <w:pStyle w:val="1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38639" w:history="1">
        <w:r w:rsidRPr="008E24B6">
          <w:rPr>
            <w:rStyle w:val="a4"/>
            <w:noProof/>
          </w:rPr>
          <w:t>ЭБС «Проспект»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_Toc185338639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61B5" w:rsidRDefault="002861B5" w:rsidP="000B5B6F">
      <w:pPr>
        <w:pStyle w:val="11"/>
        <w:tabs>
          <w:tab w:val="right" w:leader="dot" w:pos="10456"/>
        </w:tabs>
        <w:rPr>
          <w:noProof/>
          <w:lang w:eastAsia="ru-RU"/>
        </w:rPr>
      </w:pPr>
      <w:r w:rsidRPr="00F03BF8">
        <w:rPr>
          <w:rFonts w:ascii="Times New Roman" w:hAnsi="Times New Roman"/>
          <w:sz w:val="32"/>
          <w:szCs w:val="32"/>
        </w:rPr>
        <w:fldChar w:fldCharType="end"/>
      </w:r>
    </w:p>
    <w:p w:rsidR="002861B5" w:rsidRDefault="002861B5" w:rsidP="0008147C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861B5" w:rsidRPr="00880B17" w:rsidRDefault="002861B5" w:rsidP="00880B17">
      <w:pPr>
        <w:pStyle w:val="1"/>
        <w:jc w:val="center"/>
      </w:pPr>
      <w:bookmarkStart w:id="1" w:name="_Toc46665401"/>
      <w:bookmarkStart w:id="2" w:name="_Toc185338636"/>
      <w:r>
        <w:t>Электронная библиотека ЯрГУ</w:t>
      </w:r>
      <w:bookmarkEnd w:id="2"/>
    </w:p>
    <w:p w:rsidR="002861B5" w:rsidRPr="00880B17" w:rsidRDefault="002861B5" w:rsidP="00880B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6625"/>
        <w:gridCol w:w="3373"/>
      </w:tblGrid>
      <w:tr w:rsidR="002861B5" w:rsidRPr="00736566" w:rsidTr="00736566">
        <w:tc>
          <w:tcPr>
            <w:tcW w:w="219" w:type="pct"/>
          </w:tcPr>
          <w:p w:rsidR="002861B5" w:rsidRPr="00736566" w:rsidRDefault="002861B5" w:rsidP="0073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36566">
              <w:rPr>
                <w:rFonts w:ascii="Times New Roman" w:hAnsi="Times New Roman"/>
                <w:b/>
                <w:sz w:val="24"/>
                <w:szCs w:val="32"/>
              </w:rPr>
              <w:t>№</w:t>
            </w:r>
          </w:p>
        </w:tc>
        <w:tc>
          <w:tcPr>
            <w:tcW w:w="3168" w:type="pct"/>
          </w:tcPr>
          <w:p w:rsidR="002861B5" w:rsidRPr="00736566" w:rsidRDefault="002861B5" w:rsidP="0073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36566">
              <w:rPr>
                <w:rFonts w:ascii="Times New Roman" w:hAnsi="Times New Roman"/>
                <w:b/>
                <w:sz w:val="24"/>
                <w:szCs w:val="32"/>
              </w:rPr>
              <w:t>Библиогр. описание</w:t>
            </w:r>
          </w:p>
        </w:tc>
        <w:tc>
          <w:tcPr>
            <w:tcW w:w="1613" w:type="pct"/>
          </w:tcPr>
          <w:p w:rsidR="002861B5" w:rsidRPr="00736566" w:rsidRDefault="002861B5" w:rsidP="0073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36566">
              <w:rPr>
                <w:rFonts w:ascii="Times New Roman" w:hAnsi="Times New Roman"/>
                <w:b/>
                <w:sz w:val="24"/>
                <w:szCs w:val="32"/>
              </w:rPr>
              <w:t>Полный текст</w:t>
            </w:r>
          </w:p>
        </w:tc>
      </w:tr>
      <w:tr w:rsidR="002861B5" w:rsidRPr="00736566" w:rsidTr="00736566">
        <w:trPr>
          <w:trHeight w:val="1034"/>
        </w:trPr>
        <w:tc>
          <w:tcPr>
            <w:tcW w:w="219" w:type="pct"/>
            <w:vAlign w:val="center"/>
          </w:tcPr>
          <w:p w:rsidR="002861B5" w:rsidRPr="00736566" w:rsidRDefault="002861B5" w:rsidP="00736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49178727"/>
            <w:r w:rsidRPr="007365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68" w:type="pct"/>
            <w:vAlign w:val="center"/>
          </w:tcPr>
          <w:p w:rsidR="002861B5" w:rsidRPr="00736566" w:rsidRDefault="002861B5" w:rsidP="00736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566">
              <w:rPr>
                <w:rFonts w:ascii="Times New Roman" w:hAnsi="Times New Roman"/>
                <w:sz w:val="20"/>
                <w:szCs w:val="20"/>
              </w:rPr>
              <w:t>Мартынов, М. В., Физические концепции естествознания [Электронный ресурс] : учеб. пособие / М. В. Мартынов, Д. А. Румянцев ; Яросл. гос. ун-т, Ярославль, ЯрГУ, 2016, 109c</w:t>
            </w:r>
            <w:r w:rsidRPr="00736566">
              <w:rPr>
                <w:rFonts w:ascii="Times New Roman" w:hAnsi="Times New Roman"/>
                <w:sz w:val="20"/>
                <w:szCs w:val="20"/>
              </w:rPr>
              <w:tab/>
              <w:t>. ISBN 978-5-8397-1077-1</w:t>
            </w:r>
          </w:p>
        </w:tc>
        <w:tc>
          <w:tcPr>
            <w:tcW w:w="1613" w:type="pct"/>
            <w:vAlign w:val="center"/>
          </w:tcPr>
          <w:p w:rsidR="002861B5" w:rsidRPr="00736566" w:rsidRDefault="006A6905" w:rsidP="00736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7" w:history="1">
              <w:r w:rsidR="002861B5" w:rsidRPr="0073656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http://www.lib.uniyar.ac.ru/edocs/iuni/20160703.pdf</w:t>
              </w:r>
            </w:hyperlink>
          </w:p>
        </w:tc>
      </w:tr>
      <w:bookmarkEnd w:id="3"/>
      <w:tr w:rsidR="002861B5" w:rsidRPr="00736566" w:rsidTr="00736566">
        <w:trPr>
          <w:trHeight w:val="158"/>
        </w:trPr>
        <w:tc>
          <w:tcPr>
            <w:tcW w:w="219" w:type="pct"/>
            <w:vAlign w:val="center"/>
          </w:tcPr>
          <w:p w:rsidR="002861B5" w:rsidRPr="00736566" w:rsidRDefault="002861B5" w:rsidP="00736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56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68" w:type="pct"/>
          </w:tcPr>
          <w:p w:rsidR="002861B5" w:rsidRPr="00736566" w:rsidRDefault="002861B5" w:rsidP="007365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566">
              <w:rPr>
                <w:rFonts w:ascii="Times New Roman" w:hAnsi="Times New Roman"/>
                <w:sz w:val="20"/>
                <w:szCs w:val="20"/>
              </w:rPr>
              <w:t>История мировой литературы [Электронный ресурс] : практику</w:t>
            </w:r>
            <w:r w:rsidRPr="00736566">
              <w:t xml:space="preserve"> </w:t>
            </w:r>
            <w:r w:rsidRPr="00736566">
              <w:rPr>
                <w:rFonts w:ascii="Times New Roman" w:hAnsi="Times New Roman"/>
                <w:sz w:val="20"/>
                <w:szCs w:val="20"/>
              </w:rPr>
              <w:t xml:space="preserve">м / сост. И. В. Неронова; Яросл. гос. ун-т, Ярославль, ЯрГУ, 2017, 78c  </w:t>
            </w:r>
          </w:p>
        </w:tc>
        <w:tc>
          <w:tcPr>
            <w:tcW w:w="1613" w:type="pct"/>
            <w:vAlign w:val="center"/>
          </w:tcPr>
          <w:p w:rsidR="002861B5" w:rsidRPr="00736566" w:rsidRDefault="006A6905" w:rsidP="00736566">
            <w:pPr>
              <w:spacing w:after="0" w:line="240" w:lineRule="auto"/>
              <w:rPr>
                <w:rFonts w:ascii="Times New Roman" w:hAnsi="Times New Roman"/>
                <w:color w:val="5F497A"/>
                <w:sz w:val="20"/>
                <w:szCs w:val="20"/>
                <w:u w:val="single"/>
              </w:rPr>
            </w:pPr>
            <w:hyperlink r:id="rId8" w:history="1">
              <w:r w:rsidR="002861B5" w:rsidRPr="0073656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http://www.lib.uniyar.ac.ru/edocs/iuni/20172101.pdf</w:t>
              </w:r>
            </w:hyperlink>
          </w:p>
        </w:tc>
      </w:tr>
      <w:tr w:rsidR="002861B5" w:rsidRPr="00736566" w:rsidTr="00736566">
        <w:trPr>
          <w:trHeight w:val="108"/>
        </w:trPr>
        <w:tc>
          <w:tcPr>
            <w:tcW w:w="219" w:type="pct"/>
            <w:vAlign w:val="center"/>
          </w:tcPr>
          <w:p w:rsidR="002861B5" w:rsidRPr="00736566" w:rsidRDefault="002861B5" w:rsidP="00736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4" w:name="_Hlk49178338"/>
            <w:r w:rsidRPr="00736566">
              <w:rPr>
                <w:rFonts w:ascii="Times New Roman" w:hAnsi="Times New Roman"/>
                <w:sz w:val="20"/>
                <w:szCs w:val="20"/>
              </w:rPr>
              <w:t>3</w:t>
            </w:r>
            <w:r w:rsidRPr="0073656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68" w:type="pct"/>
          </w:tcPr>
          <w:p w:rsidR="002861B5" w:rsidRPr="00736566" w:rsidRDefault="002861B5" w:rsidP="007365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566">
              <w:rPr>
                <w:rFonts w:ascii="Times New Roman" w:hAnsi="Times New Roman"/>
                <w:sz w:val="20"/>
                <w:szCs w:val="20"/>
              </w:rPr>
              <w:t>Воронин, С. М., Профессионально-прикладная физическая подготовка студентов [Электронный ресурс] : учеб. пособие для вузов / С. М. Воронин, Л. Ю. Шалайкин, Е. В. Нуждина ; Яросл. гос. ун-т, Ярославль, ЯрГУ, 2009, 115c. . ISBN</w:t>
            </w:r>
            <w:r w:rsidRPr="007365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978-5-8397-</w:t>
            </w:r>
            <w:r w:rsidRPr="00736566">
              <w:rPr>
                <w:rFonts w:ascii="Times New Roman" w:hAnsi="Times New Roman"/>
                <w:sz w:val="20"/>
                <w:szCs w:val="20"/>
              </w:rPr>
              <w:t>0649-1</w:t>
            </w:r>
          </w:p>
        </w:tc>
        <w:tc>
          <w:tcPr>
            <w:tcW w:w="1613" w:type="pct"/>
            <w:vAlign w:val="center"/>
          </w:tcPr>
          <w:p w:rsidR="002861B5" w:rsidRPr="00736566" w:rsidRDefault="002861B5" w:rsidP="00736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6566">
              <w:rPr>
                <w:rFonts w:ascii="Times New Roman" w:hAnsi="Times New Roman"/>
                <w:color w:val="7030A0"/>
                <w:sz w:val="20"/>
                <w:szCs w:val="20"/>
                <w:u w:val="single"/>
              </w:rPr>
              <w:t xml:space="preserve"> </w:t>
            </w:r>
            <w:hyperlink r:id="rId9" w:history="1">
              <w:r w:rsidRPr="0073656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http://www.lib.uniyar.ac.ru/edocs/iuni/20092202.pdf</w:t>
              </w:r>
            </w:hyperlink>
          </w:p>
        </w:tc>
      </w:tr>
      <w:tr w:rsidR="002861B5" w:rsidRPr="00736566" w:rsidTr="00736566">
        <w:tc>
          <w:tcPr>
            <w:tcW w:w="219" w:type="pct"/>
            <w:vAlign w:val="center"/>
          </w:tcPr>
          <w:p w:rsidR="002861B5" w:rsidRPr="00736566" w:rsidRDefault="002861B5" w:rsidP="00736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56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68" w:type="pct"/>
          </w:tcPr>
          <w:p w:rsidR="002861B5" w:rsidRPr="00736566" w:rsidRDefault="002861B5" w:rsidP="007365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566">
              <w:rPr>
                <w:rFonts w:ascii="Times New Roman" w:hAnsi="Times New Roman"/>
                <w:sz w:val="20"/>
                <w:szCs w:val="20"/>
              </w:rPr>
              <w:t>Зайцева, И. П., Физическая культура для бакалавров [Электронный ресурс] : критерии оценок : учеб. пособие для вузов / И. П. Зайцева; Яросл. гос. ун-т, Ярославль, ЯрГУ, 2013, 195</w:t>
            </w:r>
            <w:r w:rsidRPr="0073656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36566">
              <w:rPr>
                <w:rFonts w:ascii="Times New Roman" w:hAnsi="Times New Roman"/>
                <w:sz w:val="20"/>
                <w:szCs w:val="20"/>
              </w:rPr>
              <w:t xml:space="preserve"> ISBN 978-5-8397-0904-1</w:t>
            </w:r>
          </w:p>
        </w:tc>
        <w:tc>
          <w:tcPr>
            <w:tcW w:w="1613" w:type="pct"/>
            <w:vAlign w:val="center"/>
          </w:tcPr>
          <w:p w:rsidR="002861B5" w:rsidRPr="00736566" w:rsidRDefault="006A6905" w:rsidP="00736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10" w:history="1">
              <w:r w:rsidR="002861B5" w:rsidRPr="0073656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http://www.lib.uniyar.ac.ru/edocs/iuni/20132201.pdf</w:t>
              </w:r>
            </w:hyperlink>
          </w:p>
        </w:tc>
      </w:tr>
    </w:tbl>
    <w:p w:rsidR="002861B5" w:rsidRDefault="002861B5" w:rsidP="00A26C10">
      <w:pPr>
        <w:pStyle w:val="1"/>
        <w:jc w:val="center"/>
      </w:pPr>
      <w:bookmarkStart w:id="5" w:name="_Toc185338637"/>
      <w:bookmarkEnd w:id="4"/>
      <w:r w:rsidRPr="00A26C10">
        <w:t xml:space="preserve">ЭБС </w:t>
      </w:r>
      <w:r w:rsidR="00FD3202">
        <w:t>«</w:t>
      </w:r>
      <w:r w:rsidRPr="00A26C10">
        <w:t>Юрайт</w:t>
      </w:r>
      <w:bookmarkEnd w:id="1"/>
      <w:r w:rsidR="00FD3202">
        <w:t>»</w:t>
      </w:r>
      <w:bookmarkEnd w:id="5"/>
    </w:p>
    <w:p w:rsidR="002861B5" w:rsidRPr="00A26C10" w:rsidRDefault="002861B5" w:rsidP="00A26C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6520"/>
        <w:gridCol w:w="3373"/>
      </w:tblGrid>
      <w:tr w:rsidR="002861B5" w:rsidRPr="00736566" w:rsidTr="00736566">
        <w:trPr>
          <w:trHeight w:val="274"/>
        </w:trPr>
        <w:tc>
          <w:tcPr>
            <w:tcW w:w="269" w:type="pct"/>
          </w:tcPr>
          <w:p w:rsidR="002861B5" w:rsidRPr="00736566" w:rsidRDefault="002861B5" w:rsidP="0073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36566">
              <w:rPr>
                <w:rFonts w:ascii="Times New Roman" w:hAnsi="Times New Roman"/>
                <w:b/>
                <w:sz w:val="24"/>
                <w:szCs w:val="32"/>
              </w:rPr>
              <w:t>№</w:t>
            </w:r>
          </w:p>
        </w:tc>
        <w:tc>
          <w:tcPr>
            <w:tcW w:w="3118" w:type="pct"/>
          </w:tcPr>
          <w:p w:rsidR="002861B5" w:rsidRPr="00736566" w:rsidRDefault="002861B5" w:rsidP="0073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566">
              <w:rPr>
                <w:rFonts w:ascii="Times New Roman" w:hAnsi="Times New Roman"/>
                <w:b/>
                <w:sz w:val="24"/>
                <w:szCs w:val="32"/>
              </w:rPr>
              <w:t>Библиогр. описание</w:t>
            </w:r>
          </w:p>
        </w:tc>
        <w:tc>
          <w:tcPr>
            <w:tcW w:w="1613" w:type="pct"/>
          </w:tcPr>
          <w:p w:rsidR="002861B5" w:rsidRPr="00736566" w:rsidRDefault="002861B5" w:rsidP="007365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r w:rsidRPr="00736566">
              <w:rPr>
                <w:rFonts w:ascii="Times New Roman" w:hAnsi="Times New Roman"/>
                <w:b/>
                <w:sz w:val="24"/>
                <w:szCs w:val="32"/>
              </w:rPr>
              <w:t>Полный текст</w:t>
            </w:r>
          </w:p>
        </w:tc>
      </w:tr>
      <w:tr w:rsidR="000746EF" w:rsidRPr="00736566" w:rsidTr="00631BC1">
        <w:tc>
          <w:tcPr>
            <w:tcW w:w="269" w:type="pct"/>
            <w:vAlign w:val="center"/>
          </w:tcPr>
          <w:p w:rsidR="000746EF" w:rsidRPr="00736566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8" w:type="pct"/>
          </w:tcPr>
          <w:p w:rsidR="000746EF" w:rsidRPr="00416FA2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B7DB3">
              <w:rPr>
                <w:rFonts w:ascii="Times New Roman" w:hAnsi="Times New Roman"/>
                <w:iCs/>
                <w:sz w:val="20"/>
                <w:szCs w:val="20"/>
              </w:rPr>
              <w:t xml:space="preserve">Современный русский язык : учебник для вузов / П. А. Лекант, Е. И. Диброва, Л. Л. Касаткин, Е. В. Клобуков ; под редакцией П. А. Леканта. — 5-е изд. — Москва : Издательство Юрайт, 2024. — 493 с. — (Высшее образование). — ISBN 978-5-9916-9883-2.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jc w:val="both"/>
              <w:rPr>
                <w:color w:val="0070C0"/>
              </w:rPr>
            </w:pPr>
            <w:hyperlink r:id="rId11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https://urait.ru/bcode/535763</w:t>
              </w:r>
            </w:hyperlink>
            <w:r w:rsidR="000746EF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0746EF" w:rsidRPr="00736566" w:rsidTr="007412D7">
        <w:trPr>
          <w:trHeight w:val="1165"/>
        </w:trPr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Toc46665402"/>
            <w:bookmarkStart w:id="7" w:name="_Toc46667090"/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18" w:type="pct"/>
          </w:tcPr>
          <w:p w:rsidR="000746EF" w:rsidRPr="00736566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68F">
              <w:rPr>
                <w:rFonts w:ascii="Times New Roman" w:hAnsi="Times New Roman"/>
                <w:sz w:val="20"/>
                <w:szCs w:val="20"/>
              </w:rPr>
              <w:t xml:space="preserve">История русской литературы XX века в 2 ч. Часть 1 : учебник для вузов / В. В. Агеносов [и др.] ; ответственный редактор В. В. Агеносов. — 2-е изд., перераб. и доп. — Москва : Издательство Юрайт, 2023. — 795 с. — (Высшее образование). — ISBN 978-5-9916-3578-3.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hyperlink r:id="rId12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https://urait.ru/bcode/532513</w:t>
              </w:r>
            </w:hyperlink>
            <w:r w:rsidR="000746EF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0746EF" w:rsidRPr="00736566" w:rsidTr="007412D7">
        <w:trPr>
          <w:trHeight w:val="1165"/>
        </w:trPr>
        <w:tc>
          <w:tcPr>
            <w:tcW w:w="269" w:type="pct"/>
          </w:tcPr>
          <w:p w:rsidR="000746EF" w:rsidRPr="00606523" w:rsidRDefault="000746EF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pct"/>
          </w:tcPr>
          <w:p w:rsidR="000746EF" w:rsidRPr="00736566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68F">
              <w:rPr>
                <w:rFonts w:ascii="Times New Roman" w:hAnsi="Times New Roman"/>
                <w:sz w:val="20"/>
                <w:szCs w:val="20"/>
              </w:rPr>
              <w:t xml:space="preserve">Агеносов, В. В.  История русской литературы XX века в 2 ч. Часть 2 : учебник для вузов / В. В. Агеносов ; ответственный редактор В. В. Агеносов. — 2-е изд., перераб. и доп. — Москва : Издательство Юрайт, 2024. — 687 с. — (Высшее образование). — ISBN 978-5-9916-3490-8.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0746EF" w:rsidP="000746EF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0746EF" w:rsidRPr="00C625D9" w:rsidRDefault="000746EF" w:rsidP="000746EF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625D9">
              <w:rPr>
                <w:rFonts w:ascii="Times New Roman" w:hAnsi="Times New Roman"/>
                <w:color w:val="0070C0"/>
                <w:sz w:val="20"/>
                <w:szCs w:val="20"/>
              </w:rPr>
              <w:t>  </w:t>
            </w:r>
            <w:r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  <w:hyperlink r:id="rId13" w:tgtFrame="_blank" w:history="1">
              <w:r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https://urait.ru/bcode/557150</w:t>
              </w:r>
            </w:hyperlink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57C80">
              <w:rPr>
                <w:rFonts w:ascii="Times New Roman" w:hAnsi="Times New Roman"/>
                <w:iCs/>
                <w:sz w:val="20"/>
                <w:szCs w:val="20"/>
              </w:rPr>
              <w:t xml:space="preserve">Педагогические технологии в 3 ч. Часть 1. Образовательные технологии : учебник и практикум для вузов / Л. В. Байбородова [и др.] ; под общей редакцией Л. В. Байбородовой, А. П. Чернявской. — 2-е изд., перераб. и доп. — Москва : Издательство Юрайт, 2023. — 258 с. — (Высшее образование). — ISBN 978-5-534-06324-0.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0746EF" w:rsidP="000746EF">
            <w:pPr>
              <w:spacing w:after="0" w:line="240" w:lineRule="auto"/>
              <w:rPr>
                <w:color w:val="0070C0"/>
              </w:rPr>
            </w:pPr>
            <w:r w:rsidRPr="00C625D9">
              <w:rPr>
                <w:rFonts w:ascii="Times New Roman" w:hAnsi="Times New Roman"/>
                <w:iCs/>
                <w:color w:val="0070C0"/>
                <w:sz w:val="20"/>
                <w:szCs w:val="20"/>
              </w:rPr>
              <w:t>https://urait.ru/bcode/513254</w:t>
            </w:r>
          </w:p>
        </w:tc>
      </w:tr>
      <w:tr w:rsidR="000746EF" w:rsidRPr="00736566" w:rsidTr="00706029">
        <w:trPr>
          <w:trHeight w:val="1406"/>
        </w:trPr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57C80">
              <w:rPr>
                <w:rFonts w:ascii="Times New Roman" w:hAnsi="Times New Roman"/>
                <w:iCs/>
                <w:sz w:val="20"/>
                <w:szCs w:val="20"/>
              </w:rPr>
              <w:t xml:space="preserve">Педагогические технологии в 3 ч. Часть 3. Проектирование и программирование : учебник и практикум для вузов / Л. В. Байбородова [и др.] ; под редакцией Л. В. Байбородовой. — 2-е изд., перераб. и доп. — Москва : Издательство Юрайт, 2023. — 219 с. — (Высшее образование). — ISBN 978-5-534-06326-4.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0746EF" w:rsidP="000746EF">
            <w:pPr>
              <w:spacing w:after="0" w:line="240" w:lineRule="auto"/>
              <w:rPr>
                <w:color w:val="0070C0"/>
              </w:rPr>
            </w:pPr>
            <w:r w:rsidRPr="00C625D9">
              <w:rPr>
                <w:rFonts w:ascii="Times New Roman" w:hAnsi="Times New Roman"/>
                <w:iCs/>
                <w:color w:val="0070C0"/>
                <w:sz w:val="20"/>
                <w:szCs w:val="20"/>
              </w:rPr>
              <w:t>https://urait.ru/bcode/516050</w:t>
            </w:r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57C80">
              <w:rPr>
                <w:rFonts w:ascii="Times New Roman" w:hAnsi="Times New Roman"/>
                <w:iCs/>
                <w:sz w:val="20"/>
                <w:szCs w:val="20"/>
              </w:rPr>
              <w:t xml:space="preserve">Педагогические технологии в 3 ч. Часть 2. Организация деятельности : учебник и практикум для вузов / Л. В. Байбородова [и др.] ; под редакцией Л. В. Байбородовой. — 2-е изд., перераб. и доп. — Москва : Издательство Юрайт, 2023. — 234 с. — (Высшее образование). — ISBN 978-5-534-06325-7.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hd w:val="clear" w:color="auto" w:fill="FFFFFF"/>
              <w:spacing w:after="195" w:line="240" w:lineRule="auto"/>
              <w:rPr>
                <w:color w:val="0070C0"/>
              </w:rPr>
            </w:pPr>
            <w:hyperlink r:id="rId14" w:tgtFrame="_blank" w:history="1">
              <w:r w:rsidR="000746EF" w:rsidRPr="00C625D9">
                <w:rPr>
                  <w:rFonts w:ascii="Roboto" w:eastAsia="Times New Roman" w:hAnsi="Roboto"/>
                  <w:color w:val="0070C0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https://urait.ru/bcode/516049</w:t>
              </w:r>
            </w:hyperlink>
            <w:r w:rsidR="000746EF" w:rsidRPr="00C625D9">
              <w:rPr>
                <w:rFonts w:ascii="Roboto" w:eastAsia="Times New Roman" w:hAnsi="Roboto"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A7060">
              <w:rPr>
                <w:rFonts w:ascii="Times New Roman" w:hAnsi="Times New Roman"/>
                <w:iCs/>
                <w:sz w:val="20"/>
                <w:szCs w:val="20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15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https://urait.ru/bcode/541185</w:t>
              </w:r>
            </w:hyperlink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2FD6">
              <w:rPr>
                <w:rFonts w:ascii="Times New Roman" w:hAnsi="Times New Roman"/>
                <w:iCs/>
                <w:sz w:val="20"/>
                <w:szCs w:val="20"/>
              </w:rPr>
              <w:t xml:space="preserve">Крупченко, А. К.  Английский язык для педагогов: academic english (B2) : учебное пособие для вузов / А. К. Крупченко, А. Н. Кузнецов, Е. В. Прилипко ; под общей редакцией А. К. Крупченко. — 2-е изд., перераб. и доп. — Москва : Издательство Юрайт, 2024. — 227 с. — (Высшее образование). — ISBN 978-5-534-19785-3.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16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https://urait.ru/bcode/557117</w:t>
              </w:r>
            </w:hyperlink>
            <w:r w:rsidR="000746EF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F748F">
              <w:rPr>
                <w:rFonts w:ascii="Times New Roman" w:hAnsi="Times New Roman"/>
                <w:iCs/>
                <w:sz w:val="20"/>
                <w:szCs w:val="20"/>
              </w:rPr>
              <w:t xml:space="preserve">Зуляр, Р. Ю.  Информационно-библиографическая культура : учебное пособие для вузов / Р. Ю. Зуляр. — 2-е изд., перераб. и доп. — Москва : Издательство Юрайт, 2024. — 136 с. — (Высшее образование). — ISBN 978-5-534-18859-2.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17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https://urait.ru/bcode/551819</w:t>
              </w:r>
            </w:hyperlink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F748F">
              <w:rPr>
                <w:rFonts w:ascii="Times New Roman" w:hAnsi="Times New Roman"/>
                <w:iCs/>
                <w:sz w:val="20"/>
                <w:szCs w:val="20"/>
              </w:rPr>
              <w:t xml:space="preserve">История зарубежной литературы XIX века : учебник для вузов / Е. М. Апенко [и др.] ; под редакцией Е. М. Апенко. — 2-е изд., перераб. и доп. — Москва : Издательство Юрайт, 2024. — 418 с. — (Высшее образование). — ISBN 978-5-534-03182-9.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18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https://urait.ru/bcode/536518</w:t>
              </w:r>
            </w:hyperlink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F748F">
              <w:rPr>
                <w:rFonts w:ascii="Times New Roman" w:hAnsi="Times New Roman"/>
                <w:iCs/>
                <w:sz w:val="20"/>
                <w:szCs w:val="20"/>
              </w:rPr>
              <w:t xml:space="preserve">Зарубежная литература конца XIX - начала XX века : учебник для вузов / А. Ю. Зиновьева [и др.] ; под редакцией В. М. Толмачева. — 4-е изд., перераб. и доп. — Москва : Издательство Юрайт, 2024. — 811 с. — (Высшее образование). — ISBN 978-5-534-15558-7.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19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https://urait.ru/bcode/535823</w:t>
              </w:r>
            </w:hyperlink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B7EB9">
              <w:rPr>
                <w:rFonts w:ascii="Times New Roman" w:hAnsi="Times New Roman"/>
                <w:iCs/>
                <w:sz w:val="20"/>
                <w:szCs w:val="20"/>
              </w:rPr>
              <w:t xml:space="preserve">Зарубежная литература XX века : учебник для вузов / В. М. Толмачев [и др.]. — 2-е изд., перераб. и доп. — Москва : Издательство Юрайт, 2024. — 722 с. — (Высшее образование). — ISBN 978-5-534-19335-0.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20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https://urait.ru/bcode/556313</w:t>
              </w:r>
            </w:hyperlink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73A7F">
              <w:rPr>
                <w:rFonts w:ascii="Times New Roman" w:hAnsi="Times New Roman"/>
                <w:iCs/>
                <w:sz w:val="20"/>
                <w:szCs w:val="20"/>
              </w:rPr>
              <w:t xml:space="preserve">История русской литературы первой трети XIX века : учебник и практикум для вузов / В. Н. Аношкина [и др.]. — 3-е изд., перераб. и доп. — Москва : Издательство Юрайт, 2024. — 571 с. — (Высшее образование). — ISBN 978-5-534-18942-1.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21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https://urait.ru/bcode/555486</w:t>
              </w:r>
            </w:hyperlink>
            <w:r w:rsidR="000746EF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73A7F">
              <w:rPr>
                <w:rFonts w:ascii="Times New Roman" w:hAnsi="Times New Roman"/>
                <w:iCs/>
                <w:sz w:val="20"/>
                <w:szCs w:val="20"/>
              </w:rPr>
              <w:t xml:space="preserve">История русской литературы второй трети XIX века : учебник и практикум для вузов / В. Н. Аношкина [и др.]. — 3-е изд., доп. — Москва : </w:t>
            </w:r>
            <w:r w:rsidRPr="00F73A7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Издательство Юрайт, 2024. — 589 с. — (Высшее образование). — ISBN 978-5-534-18967-4.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22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https://urait.ru/bcode/555564</w:t>
              </w:r>
            </w:hyperlink>
            <w:r w:rsidR="000746EF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FD3202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73A7F">
              <w:rPr>
                <w:rFonts w:ascii="Times New Roman" w:hAnsi="Times New Roman"/>
                <w:iCs/>
                <w:sz w:val="20"/>
                <w:szCs w:val="20"/>
              </w:rPr>
              <w:t xml:space="preserve">История русской литературы последней трети XIX века : учебник и практикум для вузов / В. Н. Аношкина [и др.]. — 3-е изд., перераб. и доп. — Москва : Издательство Юрайт, 2024. — 757 с. — (Высшее образование). — ISBN 978-5-534-18972-8.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23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https://urait.ru/bcode/555591</w:t>
              </w:r>
            </w:hyperlink>
            <w:r w:rsidR="000746EF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790BA8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2768F">
              <w:rPr>
                <w:rFonts w:ascii="Times New Roman" w:hAnsi="Times New Roman"/>
                <w:iCs/>
                <w:sz w:val="20"/>
                <w:szCs w:val="20"/>
              </w:rPr>
              <w:t xml:space="preserve">История русской литературы XX века в 2 ч. Часть 1 : учебник для вузов / В. В. Агеносов [и др.] ; ответственный редактор В. В. Агеносов. — 2-е изд., перераб. и доп. — Москва : Издательство Юрайт, 2023. — 795 с. — (Высшее образование). — ISBN 978-5-9916-3578-3.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9F72CC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24" w:tgtFrame="_blank" w:history="1">
              <w:r w:rsidR="009F72CC" w:rsidRPr="009F72CC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https://urait.ru/bcode/532513</w:t>
              </w:r>
            </w:hyperlink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790BA8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87CB8">
              <w:rPr>
                <w:rFonts w:ascii="Times New Roman" w:hAnsi="Times New Roman"/>
                <w:iCs/>
                <w:sz w:val="20"/>
                <w:szCs w:val="20"/>
              </w:rPr>
              <w:t xml:space="preserve">Ядровская, Е. Р.  Методика преподавания литературы: уроки в основной школе : учебное пособие для вузов / Е. Р. Ядровская. — 2-е изд., испр. и доп. — Москва : Издательство Юрайт, 2024. — 236 с. — (Высшее образование). — ISBN 978-5-534-06184-0.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25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https://urait.ru/bcode/540538</w:t>
              </w:r>
            </w:hyperlink>
            <w:r w:rsidR="000746EF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790BA8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118" w:type="pct"/>
          </w:tcPr>
          <w:p w:rsidR="000746EF" w:rsidRPr="00CF5157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87CB8">
              <w:rPr>
                <w:rFonts w:ascii="Times New Roman" w:hAnsi="Times New Roman"/>
                <w:iCs/>
                <w:sz w:val="20"/>
                <w:szCs w:val="20"/>
              </w:rPr>
              <w:t xml:space="preserve">Ланин, Б. А.  Методика преподавания литературы : учебная хрестоматия : учебное пособие / Б. А. Ланин. — 4-е изд., испр. и доп. — Москва : Издательство Юрайт, 2024. — 339 с. — (Высшее образование). — ISBN 978-5-534-05383-8.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26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https://urait.ru/bcode/539974</w:t>
              </w:r>
            </w:hyperlink>
            <w:r w:rsidR="000746EF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790BA8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118" w:type="pct"/>
          </w:tcPr>
          <w:p w:rsidR="000746EF" w:rsidRPr="00416FA2" w:rsidRDefault="000746EF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746EF">
              <w:rPr>
                <w:rFonts w:ascii="Times New Roman" w:hAnsi="Times New Roman"/>
                <w:iCs/>
                <w:sz w:val="20"/>
                <w:szCs w:val="20"/>
              </w:rPr>
              <w:t xml:space="preserve">Современный русский литературный язык : учебник для вузов / В. Г. Костомаров [и др.]. — Москва : Издательство Юрайт, 2024. — 666 с. — (Высшее образование). — ISBN 978-5-534-18449-5.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jc w:val="both"/>
              <w:rPr>
                <w:color w:val="0070C0"/>
              </w:rPr>
            </w:pPr>
            <w:hyperlink r:id="rId27" w:tgtFrame="_blank" w:history="1">
              <w:r w:rsidR="000746E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https://urait.ru/bcode/535030</w:t>
              </w:r>
            </w:hyperlink>
            <w:r w:rsidR="000746EF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790BA8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118" w:type="pct"/>
          </w:tcPr>
          <w:p w:rsidR="000746EF" w:rsidRPr="00CF5157" w:rsidRDefault="00E15AB3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15AB3">
              <w:rPr>
                <w:rFonts w:ascii="Times New Roman" w:hAnsi="Times New Roman"/>
                <w:iCs/>
                <w:sz w:val="20"/>
                <w:szCs w:val="20"/>
              </w:rPr>
              <w:t xml:space="preserve">Глухов, В. П.  Психолингвистика : учебник и практикум для вузов / В. П. Глухов. — 3-е изд., перераб. и доп. — Москва : Издательство Юрайт, 2024. — 453 с. — (Высшее образование). — ISBN 978-5-534-19690-0.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28" w:tgtFrame="_blank" w:history="1">
              <w:r w:rsidR="00E15AB3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https://urait.ru/bcode/556922</w:t>
              </w:r>
            </w:hyperlink>
            <w:r w:rsidR="00E15AB3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790BA8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118" w:type="pct"/>
          </w:tcPr>
          <w:p w:rsidR="000746EF" w:rsidRPr="00CF5157" w:rsidRDefault="00670FC9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70FC9">
              <w:rPr>
                <w:rFonts w:ascii="Times New Roman" w:hAnsi="Times New Roman"/>
                <w:iCs/>
                <w:sz w:val="20"/>
                <w:szCs w:val="20"/>
              </w:rPr>
              <w:t xml:space="preserve">Беликов, В. И.  Социолингвистика : учебник для вузов / В. И. Беликов, Л. П. Крысин. — 2-е изд., перераб. и доп. — Москва : Издательство Юрайт, 2024. — 337 с. — (Высшее образование). — ISBN 978-5-534-00876-0.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29" w:tgtFrame="_blank" w:history="1">
              <w:r w:rsidR="00670FC9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https://urait.ru/bcode/536706</w:t>
              </w:r>
            </w:hyperlink>
            <w:r w:rsidR="00670FC9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0746EF" w:rsidRPr="00736566" w:rsidTr="00736566">
        <w:tc>
          <w:tcPr>
            <w:tcW w:w="269" w:type="pct"/>
          </w:tcPr>
          <w:p w:rsidR="000746EF" w:rsidRPr="00606523" w:rsidRDefault="00790BA8" w:rsidP="0007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118" w:type="pct"/>
          </w:tcPr>
          <w:p w:rsidR="000746EF" w:rsidRPr="00CF5157" w:rsidRDefault="00670FC9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70FC9">
              <w:rPr>
                <w:rFonts w:ascii="Times New Roman" w:hAnsi="Times New Roman"/>
                <w:iCs/>
                <w:sz w:val="20"/>
                <w:szCs w:val="20"/>
              </w:rPr>
              <w:t xml:space="preserve">Михайлюкова, Н. В.  Социолингвистика: языковой облик современного города : учебник и практикум для вузов / Н. В. Михайлюкова. — 2-е изд., испр. и доп. — Москва : Издательство Юрайт, 2024. — 290 с. — (Высшее образование). — ISBN 978-5-534-11759-2.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0746EF" w:rsidRPr="00C625D9" w:rsidRDefault="006A6905" w:rsidP="000746EF">
            <w:pPr>
              <w:spacing w:after="0" w:line="240" w:lineRule="auto"/>
              <w:rPr>
                <w:color w:val="0070C0"/>
              </w:rPr>
            </w:pPr>
            <w:hyperlink r:id="rId30" w:tgtFrame="_blank" w:history="1">
              <w:r w:rsidR="00670FC9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https://urait.ru/bcode/542633</w:t>
              </w:r>
            </w:hyperlink>
          </w:p>
        </w:tc>
      </w:tr>
      <w:tr w:rsidR="00C8449F" w:rsidRPr="00736566" w:rsidTr="00736566">
        <w:tc>
          <w:tcPr>
            <w:tcW w:w="269" w:type="pct"/>
          </w:tcPr>
          <w:p w:rsidR="00C8449F" w:rsidRPr="00606523" w:rsidRDefault="00790BA8" w:rsidP="00C84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118" w:type="pct"/>
          </w:tcPr>
          <w:p w:rsidR="00C8449F" w:rsidRPr="00094D02" w:rsidRDefault="00C8449F" w:rsidP="007060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EB">
              <w:rPr>
                <w:rFonts w:ascii="Times New Roman" w:hAnsi="Times New Roman"/>
                <w:sz w:val="20"/>
                <w:szCs w:val="20"/>
              </w:rPr>
              <w:t xml:space="preserve">Профессионально-прикладная физическая подготовка : учебное пособие для вузов / С. М. Воронин [и др.] ; под редакцией Н. А. Воронова. — 2-е изд., испр. и доп. — Москва : Издательство Юрайт, 2024. — 140 с. — (Высшее образование). — ISBN 978-5-534-12268-8.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C8449F" w:rsidRPr="00C625D9" w:rsidRDefault="006A6905" w:rsidP="00C8449F">
            <w:pPr>
              <w:spacing w:after="0" w:line="240" w:lineRule="auto"/>
              <w:jc w:val="both"/>
              <w:rPr>
                <w:color w:val="0070C0"/>
              </w:rPr>
            </w:pPr>
            <w:hyperlink r:id="rId31" w:tgtFrame="_blank" w:history="1">
              <w:r w:rsidR="00C8449F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https://urait.ru/bcode/542957</w:t>
              </w:r>
            </w:hyperlink>
            <w:r w:rsidR="00C8449F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C8449F" w:rsidRPr="00736566" w:rsidTr="00736566">
        <w:tc>
          <w:tcPr>
            <w:tcW w:w="269" w:type="pct"/>
          </w:tcPr>
          <w:p w:rsidR="00C8449F" w:rsidRPr="00606523" w:rsidRDefault="00790BA8" w:rsidP="00C84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118" w:type="pct"/>
          </w:tcPr>
          <w:p w:rsidR="00C8449F" w:rsidRPr="00CF5157" w:rsidRDefault="00BB7C8D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B7C8D">
              <w:rPr>
                <w:rFonts w:ascii="Times New Roman" w:hAnsi="Times New Roman"/>
                <w:iCs/>
                <w:sz w:val="20"/>
                <w:szCs w:val="20"/>
              </w:rPr>
              <w:t xml:space="preserve">Современный русский литературный язык : учебник для вузов / В. Г. Костомаров [и др.]. — Москва : Издательство Юрайт, 2024. — 666 с. — (Высшее образование). — ISBN 978-5-534-18449-5.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C8449F" w:rsidRPr="00C625D9" w:rsidRDefault="006A6905" w:rsidP="00C8449F">
            <w:pPr>
              <w:spacing w:after="0" w:line="240" w:lineRule="auto"/>
              <w:rPr>
                <w:color w:val="0070C0"/>
              </w:rPr>
            </w:pPr>
            <w:hyperlink r:id="rId32" w:tgtFrame="_blank" w:history="1">
              <w:r w:rsidR="00BB7C8D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https://urait.ru/bcode/535030</w:t>
              </w:r>
            </w:hyperlink>
          </w:p>
        </w:tc>
      </w:tr>
      <w:tr w:rsidR="00C8449F" w:rsidRPr="00736566" w:rsidTr="00736566">
        <w:tc>
          <w:tcPr>
            <w:tcW w:w="269" w:type="pct"/>
          </w:tcPr>
          <w:p w:rsidR="00C8449F" w:rsidRPr="00606523" w:rsidRDefault="00790BA8" w:rsidP="00C84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118" w:type="pct"/>
          </w:tcPr>
          <w:p w:rsidR="00C8449F" w:rsidRPr="00CF5157" w:rsidRDefault="004E0D53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D53">
              <w:rPr>
                <w:rFonts w:ascii="Times New Roman" w:hAnsi="Times New Roman"/>
                <w:iCs/>
                <w:sz w:val="20"/>
                <w:szCs w:val="20"/>
              </w:rPr>
              <w:t xml:space="preserve">Современный русский язык : учебник для вузов / П. А. Лекант, Е. И. Диброва, Л. Л. Касаткин, Е. В. Клобуков ; под редакцией П. А. Леканта. — 5-е изд. — Москва : Издательство Юрайт, 2024. — 493 с. — (Высшее образование). — ISBN 978-5-9916-9883-2.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C8449F" w:rsidRPr="00C625D9" w:rsidRDefault="006A6905" w:rsidP="00C8449F">
            <w:pPr>
              <w:spacing w:after="0" w:line="240" w:lineRule="auto"/>
              <w:rPr>
                <w:color w:val="0070C0"/>
              </w:rPr>
            </w:pPr>
            <w:hyperlink r:id="rId33" w:tgtFrame="_blank" w:history="1">
              <w:r w:rsidR="004E0D53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https://urait.ru/bcode/535763</w:t>
              </w:r>
            </w:hyperlink>
            <w:r w:rsidR="004E0D53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tr w:rsidR="00C8449F" w:rsidRPr="00736566" w:rsidTr="00736566">
        <w:tc>
          <w:tcPr>
            <w:tcW w:w="269" w:type="pct"/>
          </w:tcPr>
          <w:p w:rsidR="00C8449F" w:rsidRPr="00606523" w:rsidRDefault="00790BA8" w:rsidP="00C84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118" w:type="pct"/>
          </w:tcPr>
          <w:p w:rsidR="00C8449F" w:rsidRPr="00CF5157" w:rsidRDefault="00C7646C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7646C">
              <w:rPr>
                <w:rFonts w:ascii="Times New Roman" w:hAnsi="Times New Roman"/>
                <w:iCs/>
                <w:sz w:val="20"/>
                <w:szCs w:val="20"/>
              </w:rPr>
              <w:t xml:space="preserve">Культура речи. Научная речь : учебное пособие для вузов / В. В. Химик [и др.] ; под редакцией В. В. Химика, Л. Б. Волковой. — 2-е изд., испр. и доп. — Москва : Издательство Юрайт, 2024. — 270 с. — (Высшее образование). — ISBN 978-5-534-06603-6.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C8449F" w:rsidRPr="00C625D9" w:rsidRDefault="006A6905" w:rsidP="00C8449F">
            <w:pPr>
              <w:spacing w:after="0" w:line="240" w:lineRule="auto"/>
              <w:rPr>
                <w:color w:val="0070C0"/>
              </w:rPr>
            </w:pPr>
            <w:hyperlink r:id="rId34" w:tgtFrame="_blank" w:history="1">
              <w:r w:rsidR="00C7646C" w:rsidRPr="00C625D9">
                <w:rPr>
                  <w:rStyle w:val="a4"/>
                  <w:color w:val="0070C0"/>
                </w:rPr>
                <w:t>https://urait.ru/bcode/537732</w:t>
              </w:r>
            </w:hyperlink>
            <w:r w:rsidR="00C7646C" w:rsidRPr="00C625D9">
              <w:rPr>
                <w:color w:val="0070C0"/>
              </w:rPr>
              <w:t> </w:t>
            </w:r>
          </w:p>
        </w:tc>
      </w:tr>
      <w:tr w:rsidR="00C8449F" w:rsidRPr="00736566" w:rsidTr="00736566">
        <w:tc>
          <w:tcPr>
            <w:tcW w:w="269" w:type="pct"/>
          </w:tcPr>
          <w:p w:rsidR="00C8449F" w:rsidRPr="00606523" w:rsidRDefault="00790BA8" w:rsidP="00C84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118" w:type="pct"/>
          </w:tcPr>
          <w:p w:rsidR="00C8449F" w:rsidRPr="00CF5157" w:rsidRDefault="00BE04A0" w:rsidP="00706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E04A0">
              <w:rPr>
                <w:rFonts w:ascii="Times New Roman" w:hAnsi="Times New Roman"/>
                <w:iCs/>
                <w:sz w:val="20"/>
                <w:szCs w:val="20"/>
              </w:rPr>
              <w:t xml:space="preserve">Неумоева-Колчеданцева, Е. В.  Основы научной деятельности студента. Курсовая работа : учебное пособие для вузов / Е. В. Неумоева-Колчеданцева. — Москва : Издательство Юрайт, 2024. — 118 с. — (Высшее образование). — ISBN 978-5-534-17105-1. — Текст : электронный // Образовательная платформа Юрайт [сайт]. </w:t>
            </w:r>
          </w:p>
        </w:tc>
        <w:tc>
          <w:tcPr>
            <w:tcW w:w="1613" w:type="pct"/>
          </w:tcPr>
          <w:p w:rsidR="00C8449F" w:rsidRPr="00C625D9" w:rsidRDefault="006A6905" w:rsidP="00C8449F">
            <w:pPr>
              <w:spacing w:after="0" w:line="240" w:lineRule="auto"/>
              <w:rPr>
                <w:color w:val="0070C0"/>
              </w:rPr>
            </w:pPr>
            <w:hyperlink r:id="rId35" w:tgtFrame="_blank" w:history="1">
              <w:r w:rsidR="00BE04A0" w:rsidRPr="00C625D9">
                <w:rPr>
                  <w:rFonts w:ascii="Roboto" w:hAnsi="Roboto"/>
                  <w:color w:val="0070C0"/>
                  <w:u w:val="single"/>
                  <w:bdr w:val="single" w:sz="2" w:space="0" w:color="E5E7EB" w:frame="1"/>
                  <w:shd w:val="clear" w:color="auto" w:fill="FFFFFF"/>
                </w:rPr>
                <w:t>https://urait.ru/bcode/540845</w:t>
              </w:r>
            </w:hyperlink>
            <w:r w:rsidR="00BE04A0" w:rsidRPr="00C625D9">
              <w:rPr>
                <w:rFonts w:ascii="Roboto" w:hAnsi="Roboto"/>
                <w:color w:val="0070C0"/>
                <w:shd w:val="clear" w:color="auto" w:fill="FFFFFF"/>
              </w:rPr>
              <w:t> </w:t>
            </w:r>
          </w:p>
        </w:tc>
      </w:tr>
      <w:bookmarkEnd w:id="6"/>
      <w:bookmarkEnd w:id="7"/>
    </w:tbl>
    <w:p w:rsidR="002861B5" w:rsidRDefault="002861B5"/>
    <w:p w:rsidR="00410359" w:rsidRPr="00790BA8" w:rsidRDefault="00410359">
      <w:pPr>
        <w:rPr>
          <w:b/>
          <w:color w:val="00B0F0"/>
          <w:sz w:val="24"/>
          <w:szCs w:val="24"/>
        </w:rPr>
      </w:pPr>
    </w:p>
    <w:p w:rsidR="00410359" w:rsidRDefault="00790BA8" w:rsidP="00CE6D56">
      <w:pPr>
        <w:pStyle w:val="1"/>
        <w:jc w:val="center"/>
      </w:pPr>
      <w:bookmarkStart w:id="8" w:name="_Toc185338638"/>
      <w:r w:rsidRPr="00790BA8">
        <w:t>ЭБС «</w:t>
      </w:r>
      <w:r w:rsidR="00410359" w:rsidRPr="00790BA8">
        <w:t>Консультант студента</w:t>
      </w:r>
      <w:r w:rsidRPr="00790BA8">
        <w:t>»</w:t>
      </w:r>
      <w:bookmarkEnd w:id="8"/>
    </w:p>
    <w:p w:rsidR="00CE6D56" w:rsidRPr="00CE6D56" w:rsidRDefault="00CE6D56" w:rsidP="00CE6D56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"/>
        <w:gridCol w:w="4874"/>
        <w:gridCol w:w="5266"/>
      </w:tblGrid>
      <w:tr w:rsidR="00410359" w:rsidRPr="00CE6D56" w:rsidTr="00706029">
        <w:trPr>
          <w:trHeight w:val="1318"/>
        </w:trPr>
        <w:tc>
          <w:tcPr>
            <w:tcW w:w="236" w:type="dxa"/>
          </w:tcPr>
          <w:p w:rsidR="00410359" w:rsidRPr="00790BA8" w:rsidRDefault="00790BA8">
            <w:pPr>
              <w:rPr>
                <w:rFonts w:ascii="Times New Roman" w:hAnsi="Times New Roman"/>
              </w:rPr>
            </w:pPr>
            <w:r w:rsidRPr="00790BA8">
              <w:rPr>
                <w:rFonts w:ascii="Times New Roman" w:hAnsi="Times New Roman"/>
              </w:rPr>
              <w:t>1</w:t>
            </w:r>
          </w:p>
        </w:tc>
        <w:tc>
          <w:tcPr>
            <w:tcW w:w="5287" w:type="dxa"/>
          </w:tcPr>
          <w:p w:rsidR="00410359" w:rsidRPr="00790BA8" w:rsidRDefault="00410359" w:rsidP="00706029">
            <w:pPr>
              <w:rPr>
                <w:rFonts w:ascii="Times New Roman" w:hAnsi="Times New Roman"/>
              </w:rPr>
            </w:pPr>
            <w:r w:rsidRPr="00790BA8">
              <w:rPr>
                <w:rFonts w:ascii="Times New Roman" w:hAnsi="Times New Roman"/>
              </w:rPr>
              <w:t>Кушнерук, С. П. Документная лингвистика   : учеб. пособие / С. П. Кушнерук. - 8-е изд. , стереотип. - Москва : ФЛИНТА, 2021. - 256 с. - ISBN 978-5-9765-0213-0. - Текст : электронный // ЭБС "Ко</w:t>
            </w:r>
            <w:r w:rsidR="00706029">
              <w:rPr>
                <w:rFonts w:ascii="Times New Roman" w:hAnsi="Times New Roman"/>
              </w:rPr>
              <w:t xml:space="preserve">нсультант студента" : [сайт]. </w:t>
            </w:r>
          </w:p>
        </w:tc>
        <w:tc>
          <w:tcPr>
            <w:tcW w:w="4933" w:type="dxa"/>
          </w:tcPr>
          <w:p w:rsidR="00410359" w:rsidRPr="00C625D9" w:rsidRDefault="006A6905">
            <w:pPr>
              <w:rPr>
                <w:rFonts w:ascii="Times New Roman" w:hAnsi="Times New Roman"/>
                <w:color w:val="0070C0"/>
                <w:lang w:val="en-US"/>
              </w:rPr>
            </w:pPr>
            <w:hyperlink r:id="rId36" w:history="1">
              <w:r w:rsidR="00555F85" w:rsidRPr="00C625D9">
                <w:rPr>
                  <w:rStyle w:val="a4"/>
                  <w:rFonts w:ascii="Times New Roman" w:hAnsi="Times New Roman"/>
                  <w:color w:val="0070C0"/>
                  <w:lang w:val="en-US"/>
                </w:rPr>
                <w:t>https://www.studentlibrary.ru/book/ISBN978</w:t>
              </w:r>
            </w:hyperlink>
            <w:r w:rsidR="00555F85" w:rsidRPr="00C625D9">
              <w:rPr>
                <w:rFonts w:ascii="Times New Roman" w:hAnsi="Times New Roman"/>
                <w:color w:val="0070C0"/>
                <w:lang w:val="en-US"/>
              </w:rPr>
              <w:t xml:space="preserve">  59765021300921.html</w:t>
            </w:r>
          </w:p>
        </w:tc>
      </w:tr>
      <w:tr w:rsidR="00410359" w:rsidRPr="00790BA8" w:rsidTr="00790BA8">
        <w:tc>
          <w:tcPr>
            <w:tcW w:w="236" w:type="dxa"/>
          </w:tcPr>
          <w:p w:rsidR="00410359" w:rsidRPr="00790BA8" w:rsidRDefault="00790BA8">
            <w:pPr>
              <w:rPr>
                <w:rFonts w:ascii="Times New Roman" w:hAnsi="Times New Roman"/>
              </w:rPr>
            </w:pPr>
            <w:r w:rsidRPr="00790BA8">
              <w:rPr>
                <w:rFonts w:ascii="Times New Roman" w:hAnsi="Times New Roman"/>
              </w:rPr>
              <w:t>2</w:t>
            </w:r>
          </w:p>
        </w:tc>
        <w:tc>
          <w:tcPr>
            <w:tcW w:w="5287" w:type="dxa"/>
          </w:tcPr>
          <w:p w:rsidR="00410359" w:rsidRPr="00790BA8" w:rsidRDefault="007F6151" w:rsidP="00706029">
            <w:pPr>
              <w:rPr>
                <w:rFonts w:ascii="Times New Roman" w:hAnsi="Times New Roman"/>
              </w:rPr>
            </w:pPr>
            <w:r w:rsidRPr="00790BA8">
              <w:rPr>
                <w:rFonts w:ascii="Times New Roman" w:hAnsi="Times New Roman"/>
              </w:rPr>
              <w:t xml:space="preserve">Литневская, Е. И. Методика преподавания русского языка в средней школе   : учебное пособие для студентов высших учебных заведений / Под ред. Е. И. Литневской - Москва : Академический Проект, 2020. - 590 с. - </w:t>
            </w:r>
            <w:r w:rsidRPr="00790BA8">
              <w:rPr>
                <w:rFonts w:ascii="Times New Roman" w:hAnsi="Times New Roman"/>
                <w:lang w:val="en-US"/>
              </w:rPr>
              <w:t>ISBN</w:t>
            </w:r>
            <w:r w:rsidRPr="00790BA8">
              <w:rPr>
                <w:rFonts w:ascii="Times New Roman" w:hAnsi="Times New Roman"/>
              </w:rPr>
              <w:t xml:space="preserve"> 978-5-8291-3056-5. - Текст : электронный // ЭБС "Консультант студента" : [сайт]. </w:t>
            </w:r>
          </w:p>
        </w:tc>
        <w:tc>
          <w:tcPr>
            <w:tcW w:w="4933" w:type="dxa"/>
          </w:tcPr>
          <w:p w:rsidR="00410359" w:rsidRPr="00C625D9" w:rsidRDefault="00C84203">
            <w:pPr>
              <w:rPr>
                <w:rFonts w:ascii="Times New Roman" w:hAnsi="Times New Roman"/>
                <w:color w:val="0070C0"/>
              </w:rPr>
            </w:pPr>
            <w:r w:rsidRPr="00C625D9">
              <w:rPr>
                <w:rFonts w:ascii="Times New Roman" w:hAnsi="Times New Roman"/>
                <w:color w:val="0070C0"/>
                <w:lang w:val="en-US"/>
              </w:rPr>
              <w:t>https</w:t>
            </w:r>
            <w:r w:rsidRPr="00C625D9">
              <w:rPr>
                <w:rFonts w:ascii="Times New Roman" w:hAnsi="Times New Roman"/>
                <w:color w:val="0070C0"/>
              </w:rPr>
              <w:t>://</w:t>
            </w:r>
            <w:r w:rsidRPr="00C625D9">
              <w:rPr>
                <w:rFonts w:ascii="Times New Roman" w:hAnsi="Times New Roman"/>
                <w:color w:val="0070C0"/>
                <w:lang w:val="en-US"/>
              </w:rPr>
              <w:t>www</w:t>
            </w:r>
            <w:r w:rsidRPr="00C625D9">
              <w:rPr>
                <w:rFonts w:ascii="Times New Roman" w:hAnsi="Times New Roman"/>
                <w:color w:val="0070C0"/>
              </w:rPr>
              <w:t>.</w:t>
            </w:r>
            <w:r w:rsidRPr="00C625D9">
              <w:rPr>
                <w:rFonts w:ascii="Times New Roman" w:hAnsi="Times New Roman"/>
                <w:color w:val="0070C0"/>
                <w:lang w:val="en-US"/>
              </w:rPr>
              <w:t>studentlibrary</w:t>
            </w:r>
            <w:r w:rsidRPr="00C625D9">
              <w:rPr>
                <w:rFonts w:ascii="Times New Roman" w:hAnsi="Times New Roman"/>
                <w:color w:val="0070C0"/>
              </w:rPr>
              <w:t>.</w:t>
            </w:r>
            <w:r w:rsidRPr="00C625D9">
              <w:rPr>
                <w:rFonts w:ascii="Times New Roman" w:hAnsi="Times New Roman"/>
                <w:color w:val="0070C0"/>
                <w:lang w:val="en-US"/>
              </w:rPr>
              <w:t>ru</w:t>
            </w:r>
            <w:r w:rsidRPr="00C625D9">
              <w:rPr>
                <w:rFonts w:ascii="Times New Roman" w:hAnsi="Times New Roman"/>
                <w:color w:val="0070C0"/>
              </w:rPr>
              <w:t>/</w:t>
            </w:r>
            <w:r w:rsidRPr="00C625D9">
              <w:rPr>
                <w:rFonts w:ascii="Times New Roman" w:hAnsi="Times New Roman"/>
                <w:color w:val="0070C0"/>
                <w:lang w:val="en-US"/>
              </w:rPr>
              <w:t>book</w:t>
            </w:r>
            <w:r w:rsidRPr="00C625D9">
              <w:rPr>
                <w:rFonts w:ascii="Times New Roman" w:hAnsi="Times New Roman"/>
                <w:color w:val="0070C0"/>
              </w:rPr>
              <w:t>/</w:t>
            </w:r>
            <w:r w:rsidRPr="00C625D9">
              <w:rPr>
                <w:rFonts w:ascii="Times New Roman" w:hAnsi="Times New Roman"/>
                <w:color w:val="0070C0"/>
                <w:lang w:val="en-US"/>
              </w:rPr>
              <w:t>ISBN</w:t>
            </w:r>
            <w:r w:rsidRPr="00C625D9">
              <w:rPr>
                <w:rFonts w:ascii="Times New Roman" w:hAnsi="Times New Roman"/>
                <w:color w:val="0070C0"/>
              </w:rPr>
              <w:t>9785829130565.</w:t>
            </w:r>
            <w:r w:rsidRPr="00C625D9">
              <w:rPr>
                <w:rFonts w:ascii="Times New Roman" w:hAnsi="Times New Roman"/>
                <w:color w:val="0070C0"/>
                <w:lang w:val="en-US"/>
              </w:rPr>
              <w:t>html</w:t>
            </w:r>
          </w:p>
        </w:tc>
      </w:tr>
      <w:tr w:rsidR="00410359" w:rsidRPr="00790BA8" w:rsidTr="00790BA8">
        <w:tc>
          <w:tcPr>
            <w:tcW w:w="236" w:type="dxa"/>
          </w:tcPr>
          <w:p w:rsidR="00410359" w:rsidRPr="00790BA8" w:rsidRDefault="00790BA8">
            <w:pPr>
              <w:rPr>
                <w:rFonts w:ascii="Times New Roman" w:hAnsi="Times New Roman"/>
              </w:rPr>
            </w:pPr>
            <w:r w:rsidRPr="00790BA8">
              <w:rPr>
                <w:rFonts w:ascii="Times New Roman" w:hAnsi="Times New Roman"/>
              </w:rPr>
              <w:t>3</w:t>
            </w:r>
          </w:p>
        </w:tc>
        <w:tc>
          <w:tcPr>
            <w:tcW w:w="5287" w:type="dxa"/>
          </w:tcPr>
          <w:p w:rsidR="00410359" w:rsidRPr="00790BA8" w:rsidRDefault="00695809" w:rsidP="00706029">
            <w:pPr>
              <w:rPr>
                <w:rFonts w:ascii="Times New Roman" w:hAnsi="Times New Roman"/>
              </w:rPr>
            </w:pPr>
            <w:r w:rsidRPr="00790BA8">
              <w:rPr>
                <w:rFonts w:ascii="Times New Roman" w:hAnsi="Times New Roman"/>
              </w:rPr>
              <w:t xml:space="preserve">Распопова, С. С. Основы журналистской деятельности : учебник для бакалавров / Распопова С. С. - Москва : Аспект Пресс, 2018. - 272 с. </w:t>
            </w:r>
          </w:p>
        </w:tc>
        <w:tc>
          <w:tcPr>
            <w:tcW w:w="4933" w:type="dxa"/>
          </w:tcPr>
          <w:p w:rsidR="00410359" w:rsidRPr="00C625D9" w:rsidRDefault="00695809">
            <w:pPr>
              <w:rPr>
                <w:rFonts w:ascii="Times New Roman" w:hAnsi="Times New Roman"/>
                <w:color w:val="0070C0"/>
              </w:rPr>
            </w:pPr>
            <w:r w:rsidRPr="00C625D9">
              <w:rPr>
                <w:rFonts w:ascii="Times New Roman" w:hAnsi="Times New Roman"/>
                <w:color w:val="0070C0"/>
              </w:rPr>
              <w:t>https://www.studentlibrary.ru/book/ISBN9785756708929.html</w:t>
            </w:r>
          </w:p>
        </w:tc>
      </w:tr>
      <w:tr w:rsidR="00410359" w:rsidRPr="00790BA8" w:rsidTr="00790BA8">
        <w:tc>
          <w:tcPr>
            <w:tcW w:w="236" w:type="dxa"/>
          </w:tcPr>
          <w:p w:rsidR="00410359" w:rsidRPr="00790BA8" w:rsidRDefault="00790BA8">
            <w:pPr>
              <w:rPr>
                <w:rFonts w:ascii="Times New Roman" w:hAnsi="Times New Roman"/>
              </w:rPr>
            </w:pPr>
            <w:r w:rsidRPr="00790BA8">
              <w:rPr>
                <w:rFonts w:ascii="Times New Roman" w:hAnsi="Times New Roman"/>
              </w:rPr>
              <w:t>4</w:t>
            </w:r>
          </w:p>
        </w:tc>
        <w:tc>
          <w:tcPr>
            <w:tcW w:w="5287" w:type="dxa"/>
          </w:tcPr>
          <w:p w:rsidR="00410359" w:rsidRPr="00790BA8" w:rsidRDefault="00706029" w:rsidP="007060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06029">
              <w:rPr>
                <w:rFonts w:ascii="Times New Roman" w:hAnsi="Times New Roman"/>
              </w:rPr>
              <w:t>оловьев, А. И. Принятие и исполнение государственных решений   : учебное пособие для студентов вузов / Соловьев А. И. - 2-е изд. , испр. и доп. - Москва : Аспект Пресс, 2019. - 496 с. - ISBN 978-5-7567-0873-8.</w:t>
            </w:r>
          </w:p>
        </w:tc>
        <w:tc>
          <w:tcPr>
            <w:tcW w:w="4933" w:type="dxa"/>
          </w:tcPr>
          <w:p w:rsidR="00410359" w:rsidRPr="00C625D9" w:rsidRDefault="00182A85">
            <w:pPr>
              <w:rPr>
                <w:rFonts w:ascii="Times New Roman" w:hAnsi="Times New Roman"/>
                <w:color w:val="0070C0"/>
              </w:rPr>
            </w:pPr>
            <w:r w:rsidRPr="00C625D9">
              <w:rPr>
                <w:rFonts w:ascii="Times New Roman" w:hAnsi="Times New Roman"/>
                <w:color w:val="0070C0"/>
              </w:rPr>
              <w:t>https://www.studentlibrary.ru/book/ISBN9785756708738.html</w:t>
            </w:r>
          </w:p>
        </w:tc>
      </w:tr>
      <w:tr w:rsidR="008C190F" w:rsidRPr="00790BA8" w:rsidTr="00790BA8">
        <w:tc>
          <w:tcPr>
            <w:tcW w:w="236" w:type="dxa"/>
          </w:tcPr>
          <w:p w:rsidR="008C190F" w:rsidRPr="00790BA8" w:rsidRDefault="00790BA8">
            <w:pPr>
              <w:rPr>
                <w:rFonts w:ascii="Times New Roman" w:hAnsi="Times New Roman"/>
              </w:rPr>
            </w:pPr>
            <w:r w:rsidRPr="00790BA8">
              <w:rPr>
                <w:rFonts w:ascii="Times New Roman" w:hAnsi="Times New Roman"/>
              </w:rPr>
              <w:t>5</w:t>
            </w:r>
          </w:p>
        </w:tc>
        <w:tc>
          <w:tcPr>
            <w:tcW w:w="5287" w:type="dxa"/>
          </w:tcPr>
          <w:p w:rsidR="008C190F" w:rsidRPr="00790BA8" w:rsidRDefault="008C190F" w:rsidP="00706029">
            <w:pPr>
              <w:rPr>
                <w:rFonts w:ascii="Times New Roman" w:hAnsi="Times New Roman"/>
              </w:rPr>
            </w:pPr>
            <w:r w:rsidRPr="00790BA8">
              <w:rPr>
                <w:rFonts w:ascii="Times New Roman" w:hAnsi="Times New Roman"/>
              </w:rPr>
              <w:t>. Князькова, В. С. Чешский язык. Базовый курс / В. С. Князькова, М. Матурова, О. С. Сергиенко. – Санкт-Пе</w:t>
            </w:r>
            <w:r w:rsidR="00706029">
              <w:rPr>
                <w:rFonts w:ascii="Times New Roman" w:hAnsi="Times New Roman"/>
              </w:rPr>
              <w:t xml:space="preserve">тербург: КАРО, 2020. – 448 с. </w:t>
            </w:r>
          </w:p>
        </w:tc>
        <w:tc>
          <w:tcPr>
            <w:tcW w:w="4933" w:type="dxa"/>
          </w:tcPr>
          <w:p w:rsidR="008C190F" w:rsidRPr="00C625D9" w:rsidRDefault="008C190F">
            <w:pPr>
              <w:rPr>
                <w:rFonts w:ascii="Times New Roman" w:hAnsi="Times New Roman"/>
                <w:color w:val="0070C0"/>
              </w:rPr>
            </w:pPr>
            <w:r w:rsidRPr="00C625D9">
              <w:rPr>
                <w:rFonts w:ascii="Times New Roman" w:hAnsi="Times New Roman"/>
                <w:color w:val="0070C0"/>
              </w:rPr>
              <w:t>https://www.studentlibrary.ru/book/ISBN9785992514193.html</w:t>
            </w:r>
          </w:p>
        </w:tc>
      </w:tr>
      <w:tr w:rsidR="008C190F" w:rsidRPr="00790BA8" w:rsidTr="00706029">
        <w:trPr>
          <w:trHeight w:val="835"/>
        </w:trPr>
        <w:tc>
          <w:tcPr>
            <w:tcW w:w="236" w:type="dxa"/>
          </w:tcPr>
          <w:p w:rsidR="008C190F" w:rsidRPr="00790BA8" w:rsidRDefault="00790BA8">
            <w:pPr>
              <w:rPr>
                <w:rFonts w:ascii="Times New Roman" w:hAnsi="Times New Roman"/>
              </w:rPr>
            </w:pPr>
            <w:r w:rsidRPr="00790BA8">
              <w:rPr>
                <w:rFonts w:ascii="Times New Roman" w:hAnsi="Times New Roman"/>
              </w:rPr>
              <w:t>6</w:t>
            </w:r>
          </w:p>
        </w:tc>
        <w:tc>
          <w:tcPr>
            <w:tcW w:w="5287" w:type="dxa"/>
          </w:tcPr>
          <w:p w:rsidR="00CE6D56" w:rsidRPr="00790BA8" w:rsidRDefault="008C190F" w:rsidP="00706029">
            <w:pPr>
              <w:rPr>
                <w:rFonts w:ascii="Times New Roman" w:hAnsi="Times New Roman"/>
              </w:rPr>
            </w:pPr>
            <w:r w:rsidRPr="00790BA8">
              <w:rPr>
                <w:rFonts w:ascii="Times New Roman" w:hAnsi="Times New Roman"/>
              </w:rPr>
              <w:t xml:space="preserve">Сыркова, И. А. Чешский язык от А до Z. Вводный фонетико-грамматический курс / И. А. Сыркова. – Москва: Издательский дом ВКН, 2018. – 256 с. </w:t>
            </w:r>
          </w:p>
        </w:tc>
        <w:tc>
          <w:tcPr>
            <w:tcW w:w="4933" w:type="dxa"/>
          </w:tcPr>
          <w:p w:rsidR="008C190F" w:rsidRPr="00C625D9" w:rsidRDefault="008C190F">
            <w:pPr>
              <w:rPr>
                <w:rFonts w:ascii="Times New Roman" w:hAnsi="Times New Roman"/>
                <w:color w:val="0070C0"/>
              </w:rPr>
            </w:pPr>
            <w:r w:rsidRPr="00C625D9">
              <w:rPr>
                <w:rFonts w:ascii="Times New Roman" w:hAnsi="Times New Roman"/>
                <w:color w:val="0070C0"/>
              </w:rPr>
              <w:t>https://www.studentlibrary.ru/book/ISBN9785787313802.html</w:t>
            </w:r>
          </w:p>
        </w:tc>
      </w:tr>
    </w:tbl>
    <w:p w:rsidR="00410359" w:rsidRPr="00790BA8" w:rsidRDefault="00410359">
      <w:pPr>
        <w:rPr>
          <w:rFonts w:ascii="Times New Roman" w:hAnsi="Times New Roman"/>
          <w:sz w:val="20"/>
          <w:szCs w:val="20"/>
        </w:rPr>
      </w:pPr>
    </w:p>
    <w:p w:rsidR="00EC79E8" w:rsidRPr="00790BA8" w:rsidRDefault="00EC79E8" w:rsidP="00790BA8">
      <w:pPr>
        <w:jc w:val="center"/>
        <w:rPr>
          <w:rFonts w:ascii="Times New Roman" w:hAnsi="Times New Roman"/>
          <w:b/>
          <w:sz w:val="20"/>
          <w:szCs w:val="20"/>
        </w:rPr>
      </w:pPr>
    </w:p>
    <w:p w:rsidR="00EC79E8" w:rsidRDefault="00790BA8" w:rsidP="00CE6D56">
      <w:pPr>
        <w:pStyle w:val="1"/>
        <w:jc w:val="center"/>
      </w:pPr>
      <w:bookmarkStart w:id="9" w:name="_Toc185338639"/>
      <w:r w:rsidRPr="00790BA8">
        <w:t>ЭБС «</w:t>
      </w:r>
      <w:r w:rsidR="00EC79E8" w:rsidRPr="00790BA8">
        <w:t>Проспект</w:t>
      </w:r>
      <w:r w:rsidRPr="00790BA8">
        <w:t>»</w:t>
      </w:r>
      <w:bookmarkEnd w:id="9"/>
    </w:p>
    <w:p w:rsidR="00CE6D56" w:rsidRPr="00CE6D56" w:rsidRDefault="00CE6D56" w:rsidP="00CE6D56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"/>
        <w:gridCol w:w="6433"/>
        <w:gridCol w:w="3657"/>
      </w:tblGrid>
      <w:tr w:rsidR="00EC79E8" w:rsidRPr="00790BA8" w:rsidTr="00C625D9">
        <w:tc>
          <w:tcPr>
            <w:tcW w:w="366" w:type="dxa"/>
          </w:tcPr>
          <w:p w:rsidR="00EC79E8" w:rsidRPr="00790BA8" w:rsidRDefault="00790B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33" w:type="dxa"/>
          </w:tcPr>
          <w:p w:rsidR="00EC79E8" w:rsidRPr="00790BA8" w:rsidRDefault="00CE6D56" w:rsidP="00CE6D56">
            <w:pPr>
              <w:rPr>
                <w:rFonts w:ascii="Times New Roman" w:hAnsi="Times New Roman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 xml:space="preserve">История России : учебник / А. С. Орлов, В. А. Георгиев, Н. Г. Георгиева и др. — 5-е изд., перераб. и доп. — Москва : Проспект, 2022. — 552 с. - ISBN 978-5-392-35409-2 </w:t>
            </w:r>
          </w:p>
        </w:tc>
        <w:tc>
          <w:tcPr>
            <w:tcW w:w="3657" w:type="dxa"/>
          </w:tcPr>
          <w:p w:rsidR="00EC79E8" w:rsidRPr="00C625D9" w:rsidRDefault="00182A85">
            <w:pPr>
              <w:rPr>
                <w:rFonts w:ascii="Times New Roman" w:hAnsi="Times New Roman"/>
                <w:color w:val="0070C0"/>
              </w:rPr>
            </w:pPr>
            <w:r w:rsidRPr="00C625D9">
              <w:rPr>
                <w:rFonts w:ascii="Times New Roman" w:hAnsi="Times New Roman"/>
                <w:color w:val="0070C0"/>
              </w:rPr>
              <w:t>http://ebs.prospekt.org/book/45042</w:t>
            </w:r>
          </w:p>
        </w:tc>
      </w:tr>
    </w:tbl>
    <w:p w:rsidR="00EC79E8" w:rsidRPr="00790BA8" w:rsidRDefault="00EC79E8">
      <w:pPr>
        <w:rPr>
          <w:sz w:val="20"/>
          <w:szCs w:val="20"/>
        </w:rPr>
      </w:pPr>
    </w:p>
    <w:sectPr w:rsidR="00EC79E8" w:rsidRPr="00790BA8" w:rsidSect="00081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05" w:rsidRDefault="006A6905" w:rsidP="000B1F1E">
      <w:pPr>
        <w:spacing w:after="0" w:line="240" w:lineRule="auto"/>
      </w:pPr>
      <w:r>
        <w:separator/>
      </w:r>
    </w:p>
  </w:endnote>
  <w:endnote w:type="continuationSeparator" w:id="0">
    <w:p w:rsidR="006A6905" w:rsidRDefault="006A6905" w:rsidP="000B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05" w:rsidRDefault="006A6905" w:rsidP="000B1F1E">
      <w:pPr>
        <w:spacing w:after="0" w:line="240" w:lineRule="auto"/>
      </w:pPr>
      <w:r>
        <w:separator/>
      </w:r>
    </w:p>
  </w:footnote>
  <w:footnote w:type="continuationSeparator" w:id="0">
    <w:p w:rsidR="006A6905" w:rsidRDefault="006A6905" w:rsidP="000B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560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C6C7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2ED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66A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7D273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2E8F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63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D8B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F6D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CB0D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7C"/>
    <w:rsid w:val="00012FD6"/>
    <w:rsid w:val="0002030B"/>
    <w:rsid w:val="00025A2F"/>
    <w:rsid w:val="0002696A"/>
    <w:rsid w:val="00032982"/>
    <w:rsid w:val="000407CF"/>
    <w:rsid w:val="000567D8"/>
    <w:rsid w:val="00064FB6"/>
    <w:rsid w:val="00072452"/>
    <w:rsid w:val="000746EF"/>
    <w:rsid w:val="00076462"/>
    <w:rsid w:val="0008147C"/>
    <w:rsid w:val="000A7060"/>
    <w:rsid w:val="000A7D2C"/>
    <w:rsid w:val="000B1F1E"/>
    <w:rsid w:val="000B5B6F"/>
    <w:rsid w:val="000D3122"/>
    <w:rsid w:val="000D57DA"/>
    <w:rsid w:val="000E6220"/>
    <w:rsid w:val="00113525"/>
    <w:rsid w:val="0012768F"/>
    <w:rsid w:val="00145C60"/>
    <w:rsid w:val="0017494D"/>
    <w:rsid w:val="00182A85"/>
    <w:rsid w:val="00197A74"/>
    <w:rsid w:val="001A1E5B"/>
    <w:rsid w:val="001A4BEE"/>
    <w:rsid w:val="001B0C61"/>
    <w:rsid w:val="001C4B09"/>
    <w:rsid w:val="001F748F"/>
    <w:rsid w:val="00207385"/>
    <w:rsid w:val="00244ED9"/>
    <w:rsid w:val="00257C80"/>
    <w:rsid w:val="002861B5"/>
    <w:rsid w:val="003153D2"/>
    <w:rsid w:val="003178CA"/>
    <w:rsid w:val="00317E7F"/>
    <w:rsid w:val="00331EF8"/>
    <w:rsid w:val="0034690E"/>
    <w:rsid w:val="00365163"/>
    <w:rsid w:val="00393B2E"/>
    <w:rsid w:val="003C692B"/>
    <w:rsid w:val="003D6179"/>
    <w:rsid w:val="003E297F"/>
    <w:rsid w:val="003E53AA"/>
    <w:rsid w:val="003E617D"/>
    <w:rsid w:val="003F1F0D"/>
    <w:rsid w:val="003F3A1E"/>
    <w:rsid w:val="00403738"/>
    <w:rsid w:val="00410212"/>
    <w:rsid w:val="00410359"/>
    <w:rsid w:val="00456469"/>
    <w:rsid w:val="004648F8"/>
    <w:rsid w:val="00473EFB"/>
    <w:rsid w:val="00480FB0"/>
    <w:rsid w:val="004A0D1A"/>
    <w:rsid w:val="004A6266"/>
    <w:rsid w:val="004B50FF"/>
    <w:rsid w:val="004C3DE3"/>
    <w:rsid w:val="004D00EF"/>
    <w:rsid w:val="004E0D53"/>
    <w:rsid w:val="004E7139"/>
    <w:rsid w:val="004F1332"/>
    <w:rsid w:val="00523F18"/>
    <w:rsid w:val="005258E7"/>
    <w:rsid w:val="00530353"/>
    <w:rsid w:val="0055002A"/>
    <w:rsid w:val="00550735"/>
    <w:rsid w:val="00555F85"/>
    <w:rsid w:val="00575DE7"/>
    <w:rsid w:val="005A306A"/>
    <w:rsid w:val="005D27F5"/>
    <w:rsid w:val="005D71A4"/>
    <w:rsid w:val="00603E7C"/>
    <w:rsid w:val="00606523"/>
    <w:rsid w:val="00606FBD"/>
    <w:rsid w:val="0061202B"/>
    <w:rsid w:val="006270C7"/>
    <w:rsid w:val="006303A9"/>
    <w:rsid w:val="006332EE"/>
    <w:rsid w:val="00653E30"/>
    <w:rsid w:val="00670FC9"/>
    <w:rsid w:val="00672022"/>
    <w:rsid w:val="00687CB8"/>
    <w:rsid w:val="00695809"/>
    <w:rsid w:val="006A4DC4"/>
    <w:rsid w:val="006A6905"/>
    <w:rsid w:val="006A7183"/>
    <w:rsid w:val="006C0E42"/>
    <w:rsid w:val="006F530A"/>
    <w:rsid w:val="00706029"/>
    <w:rsid w:val="00711DF3"/>
    <w:rsid w:val="00736566"/>
    <w:rsid w:val="007412D7"/>
    <w:rsid w:val="00790BA8"/>
    <w:rsid w:val="007A0BF8"/>
    <w:rsid w:val="007C0E9C"/>
    <w:rsid w:val="007D09D3"/>
    <w:rsid w:val="007D7794"/>
    <w:rsid w:val="007E366B"/>
    <w:rsid w:val="007F6151"/>
    <w:rsid w:val="00880B17"/>
    <w:rsid w:val="008953CD"/>
    <w:rsid w:val="008A1499"/>
    <w:rsid w:val="008B19AB"/>
    <w:rsid w:val="008B7DF3"/>
    <w:rsid w:val="008C190F"/>
    <w:rsid w:val="008C264B"/>
    <w:rsid w:val="008C4A52"/>
    <w:rsid w:val="008D2175"/>
    <w:rsid w:val="008E1942"/>
    <w:rsid w:val="008E2141"/>
    <w:rsid w:val="008F2C9B"/>
    <w:rsid w:val="008F31BC"/>
    <w:rsid w:val="00914A3C"/>
    <w:rsid w:val="00921744"/>
    <w:rsid w:val="00921D56"/>
    <w:rsid w:val="0093545C"/>
    <w:rsid w:val="00946A6C"/>
    <w:rsid w:val="00957837"/>
    <w:rsid w:val="00960991"/>
    <w:rsid w:val="00987C83"/>
    <w:rsid w:val="00997B98"/>
    <w:rsid w:val="009B146A"/>
    <w:rsid w:val="009D3506"/>
    <w:rsid w:val="009D624D"/>
    <w:rsid w:val="009E4FAB"/>
    <w:rsid w:val="009F72CC"/>
    <w:rsid w:val="00A21F9E"/>
    <w:rsid w:val="00A26C10"/>
    <w:rsid w:val="00A31E79"/>
    <w:rsid w:val="00A51AFD"/>
    <w:rsid w:val="00A800C8"/>
    <w:rsid w:val="00AA7955"/>
    <w:rsid w:val="00AF5157"/>
    <w:rsid w:val="00B001D6"/>
    <w:rsid w:val="00B014C5"/>
    <w:rsid w:val="00B02025"/>
    <w:rsid w:val="00B02A58"/>
    <w:rsid w:val="00B111C6"/>
    <w:rsid w:val="00B12F3D"/>
    <w:rsid w:val="00B3042E"/>
    <w:rsid w:val="00B87812"/>
    <w:rsid w:val="00B93B0E"/>
    <w:rsid w:val="00BA12C6"/>
    <w:rsid w:val="00BB7C8D"/>
    <w:rsid w:val="00BD4B02"/>
    <w:rsid w:val="00BE04A0"/>
    <w:rsid w:val="00BE1B05"/>
    <w:rsid w:val="00BF6378"/>
    <w:rsid w:val="00C15BA5"/>
    <w:rsid w:val="00C2043C"/>
    <w:rsid w:val="00C35AA4"/>
    <w:rsid w:val="00C37308"/>
    <w:rsid w:val="00C460FF"/>
    <w:rsid w:val="00C500B3"/>
    <w:rsid w:val="00C625D9"/>
    <w:rsid w:val="00C7646C"/>
    <w:rsid w:val="00C83DF7"/>
    <w:rsid w:val="00C84203"/>
    <w:rsid w:val="00C8449F"/>
    <w:rsid w:val="00CE6D56"/>
    <w:rsid w:val="00CF5157"/>
    <w:rsid w:val="00D31ADF"/>
    <w:rsid w:val="00D53438"/>
    <w:rsid w:val="00D7481A"/>
    <w:rsid w:val="00DA43FD"/>
    <w:rsid w:val="00DF66D1"/>
    <w:rsid w:val="00E15AB3"/>
    <w:rsid w:val="00E33660"/>
    <w:rsid w:val="00E7231E"/>
    <w:rsid w:val="00E9606E"/>
    <w:rsid w:val="00EA1F13"/>
    <w:rsid w:val="00EB7EB9"/>
    <w:rsid w:val="00EC79E8"/>
    <w:rsid w:val="00EE21D6"/>
    <w:rsid w:val="00F03BF8"/>
    <w:rsid w:val="00F2176E"/>
    <w:rsid w:val="00F5704B"/>
    <w:rsid w:val="00F73A7F"/>
    <w:rsid w:val="00F803DE"/>
    <w:rsid w:val="00FB333B"/>
    <w:rsid w:val="00F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B8BB3"/>
  <w15:docId w15:val="{A026C0A7-C1EE-4A02-8493-CBDF87E1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B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26C1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C10"/>
    <w:rPr>
      <w:rFonts w:ascii="Cambria" w:hAnsi="Cambria"/>
      <w:b/>
      <w:color w:val="365F91"/>
      <w:sz w:val="28"/>
    </w:rPr>
  </w:style>
  <w:style w:type="table" w:styleId="a3">
    <w:name w:val="Table Grid"/>
    <w:basedOn w:val="a1"/>
    <w:uiPriority w:val="99"/>
    <w:rsid w:val="000814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8147C"/>
    <w:rPr>
      <w:rFonts w:cs="Times New Roman"/>
      <w:color w:val="0000FF"/>
      <w:u w:val="single"/>
    </w:rPr>
  </w:style>
  <w:style w:type="paragraph" w:styleId="a5">
    <w:name w:val="TOC Heading"/>
    <w:basedOn w:val="1"/>
    <w:next w:val="a"/>
    <w:uiPriority w:val="99"/>
    <w:qFormat/>
    <w:rsid w:val="00A26C10"/>
    <w:pPr>
      <w:outlineLvl w:val="9"/>
    </w:pPr>
  </w:style>
  <w:style w:type="paragraph" w:styleId="11">
    <w:name w:val="toc 1"/>
    <w:basedOn w:val="a"/>
    <w:next w:val="a"/>
    <w:autoRedefine/>
    <w:uiPriority w:val="39"/>
    <w:rsid w:val="00A26C10"/>
    <w:pPr>
      <w:spacing w:after="100"/>
    </w:pPr>
  </w:style>
  <w:style w:type="paragraph" w:styleId="a6">
    <w:name w:val="Balloon Text"/>
    <w:basedOn w:val="a"/>
    <w:link w:val="a7"/>
    <w:uiPriority w:val="99"/>
    <w:semiHidden/>
    <w:rsid w:val="00A26C1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6C10"/>
    <w:rPr>
      <w:rFonts w:ascii="Tahoma" w:hAnsi="Tahoma"/>
      <w:sz w:val="16"/>
    </w:rPr>
  </w:style>
  <w:style w:type="character" w:customStyle="1" w:styleId="UnresolvedMention">
    <w:name w:val="Unresolved Mention"/>
    <w:uiPriority w:val="99"/>
    <w:semiHidden/>
    <w:rsid w:val="009B146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rsid w:val="00E9606E"/>
    <w:rPr>
      <w:rFonts w:cs="Times New Roman"/>
      <w:color w:val="800080"/>
      <w:u w:val="single"/>
    </w:rPr>
  </w:style>
  <w:style w:type="character" w:styleId="a9">
    <w:name w:val="annotation reference"/>
    <w:basedOn w:val="a0"/>
    <w:uiPriority w:val="99"/>
    <w:semiHidden/>
    <w:rsid w:val="005258E7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5258E7"/>
    <w:pPr>
      <w:spacing w:line="240" w:lineRule="auto"/>
    </w:pPr>
    <w:rPr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258E7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5258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5258E7"/>
    <w:rPr>
      <w:b/>
      <w:sz w:val="20"/>
    </w:rPr>
  </w:style>
  <w:style w:type="paragraph" w:styleId="ae">
    <w:name w:val="header"/>
    <w:basedOn w:val="a"/>
    <w:link w:val="af"/>
    <w:uiPriority w:val="99"/>
    <w:rsid w:val="000B1F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B1F1E"/>
  </w:style>
  <w:style w:type="paragraph" w:styleId="af0">
    <w:name w:val="footer"/>
    <w:basedOn w:val="a"/>
    <w:link w:val="af1"/>
    <w:uiPriority w:val="99"/>
    <w:rsid w:val="000B1F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B1F1E"/>
  </w:style>
  <w:style w:type="table" w:styleId="12">
    <w:name w:val="Table Simple 1"/>
    <w:basedOn w:val="a1"/>
    <w:uiPriority w:val="99"/>
    <w:rsid w:val="008F31B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07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3664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653340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900246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0348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351099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69428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025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8675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09818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845092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iyar.ac.ru/edocs/iuni/20172101.pdf" TargetMode="External"/><Relationship Id="rId13" Type="http://schemas.openxmlformats.org/officeDocument/2006/relationships/hyperlink" Target="https://urait.ru/bcode/557150" TargetMode="External"/><Relationship Id="rId18" Type="http://schemas.openxmlformats.org/officeDocument/2006/relationships/hyperlink" Target="https://urait.ru/bcode/536518" TargetMode="External"/><Relationship Id="rId26" Type="http://schemas.openxmlformats.org/officeDocument/2006/relationships/hyperlink" Target="https://urait.ru/bcode/5399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55486" TargetMode="External"/><Relationship Id="rId34" Type="http://schemas.openxmlformats.org/officeDocument/2006/relationships/hyperlink" Target="https://urait.ru/bcode/537732" TargetMode="External"/><Relationship Id="rId7" Type="http://schemas.openxmlformats.org/officeDocument/2006/relationships/hyperlink" Target="http://www.lib.uniyar.ac.ru/edocs/iuni/20160703.pdf" TargetMode="External"/><Relationship Id="rId12" Type="http://schemas.openxmlformats.org/officeDocument/2006/relationships/hyperlink" Target="https://urait.ru/bcode/532513" TargetMode="External"/><Relationship Id="rId17" Type="http://schemas.openxmlformats.org/officeDocument/2006/relationships/hyperlink" Target="https://urait.ru/bcode/551819" TargetMode="External"/><Relationship Id="rId25" Type="http://schemas.openxmlformats.org/officeDocument/2006/relationships/hyperlink" Target="https://urait.ru/bcode/540538" TargetMode="External"/><Relationship Id="rId33" Type="http://schemas.openxmlformats.org/officeDocument/2006/relationships/hyperlink" Target="https://urait.ru/bcode/53576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557117" TargetMode="External"/><Relationship Id="rId20" Type="http://schemas.openxmlformats.org/officeDocument/2006/relationships/hyperlink" Target="https://urait.ru/bcode/556313" TargetMode="External"/><Relationship Id="rId29" Type="http://schemas.openxmlformats.org/officeDocument/2006/relationships/hyperlink" Target="https://urait.ru/bcode/5367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5763" TargetMode="External"/><Relationship Id="rId24" Type="http://schemas.openxmlformats.org/officeDocument/2006/relationships/hyperlink" Target="https://urait.ru/bcode/532513" TargetMode="External"/><Relationship Id="rId32" Type="http://schemas.openxmlformats.org/officeDocument/2006/relationships/hyperlink" Target="https://urait.ru/bcode/53503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41185" TargetMode="External"/><Relationship Id="rId23" Type="http://schemas.openxmlformats.org/officeDocument/2006/relationships/hyperlink" Target="https://urait.ru/bcode/555591" TargetMode="External"/><Relationship Id="rId28" Type="http://schemas.openxmlformats.org/officeDocument/2006/relationships/hyperlink" Target="https://urait.ru/bcode/556922" TargetMode="External"/><Relationship Id="rId36" Type="http://schemas.openxmlformats.org/officeDocument/2006/relationships/hyperlink" Target="https://www.studentlibrary.ru/book/ISBN978" TargetMode="External"/><Relationship Id="rId10" Type="http://schemas.openxmlformats.org/officeDocument/2006/relationships/hyperlink" Target="http://www.lib.uniyar.ac.ru/edocs/iuni/20132201.pdf" TargetMode="External"/><Relationship Id="rId19" Type="http://schemas.openxmlformats.org/officeDocument/2006/relationships/hyperlink" Target="https://urait.ru/bcode/535823" TargetMode="External"/><Relationship Id="rId31" Type="http://schemas.openxmlformats.org/officeDocument/2006/relationships/hyperlink" Target="https://urait.ru/bcode/5429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iyar.ac.ru/edocs/iuni/20092202.pdf" TargetMode="External"/><Relationship Id="rId14" Type="http://schemas.openxmlformats.org/officeDocument/2006/relationships/hyperlink" Target="https://urait.ru/bcode/516049" TargetMode="External"/><Relationship Id="rId22" Type="http://schemas.openxmlformats.org/officeDocument/2006/relationships/hyperlink" Target="https://urait.ru/bcode/555564" TargetMode="External"/><Relationship Id="rId27" Type="http://schemas.openxmlformats.org/officeDocument/2006/relationships/hyperlink" Target="https://urait.ru/bcode/535030" TargetMode="External"/><Relationship Id="rId30" Type="http://schemas.openxmlformats.org/officeDocument/2006/relationships/hyperlink" Target="https://urait.ru/bcode/542633" TargetMode="External"/><Relationship Id="rId35" Type="http://schemas.openxmlformats.org/officeDocument/2006/relationships/hyperlink" Target="https://urait.ru/bcode/540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</vt:lpstr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</dc:title>
  <dc:subject/>
  <dc:creator>IRA</dc:creator>
  <cp:keywords/>
  <dc:description/>
  <cp:lastModifiedBy>Пользователь</cp:lastModifiedBy>
  <cp:revision>18</cp:revision>
  <dcterms:created xsi:type="dcterms:W3CDTF">2024-10-09T08:18:00Z</dcterms:created>
  <dcterms:modified xsi:type="dcterms:W3CDTF">2024-12-17T11:37:00Z</dcterms:modified>
</cp:coreProperties>
</file>