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A4" w:rsidRDefault="00431FA4" w:rsidP="00446632">
      <w:pPr>
        <w:pStyle w:val="a3"/>
        <w:jc w:val="center"/>
      </w:pPr>
      <w:r w:rsidRPr="00C20744">
        <w:t>Список представленной литературы</w:t>
      </w:r>
      <w:r w:rsidR="00FE5BEA">
        <w:t>:</w:t>
      </w:r>
    </w:p>
    <w:p w:rsidR="00FE5BEA" w:rsidRDefault="00FE5BEA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95735">
        <w:rPr>
          <w:rFonts w:ascii="Times New Roman" w:hAnsi="Times New Roman" w:cs="Times New Roman"/>
        </w:rPr>
        <w:t xml:space="preserve"> </w:t>
      </w:r>
      <w:r w:rsidR="00895735" w:rsidRPr="00895735">
        <w:rPr>
          <w:rFonts w:ascii="Times New Roman" w:hAnsi="Times New Roman" w:cs="Times New Roman"/>
        </w:rPr>
        <w:t>Горелов Н. А. Методология научных исследований: учебник для бакалавриата и магистратуры. / Н. А. Горелов, Д. В. Круглов; УМО высш. образования; Санкт-Петербург. гос. экон. ун-т - М.: Юрайт, 2017. - 290 с.</w:t>
      </w:r>
    </w:p>
    <w:p w:rsidR="00895735" w:rsidRDefault="00895735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95735">
        <w:rPr>
          <w:rFonts w:ascii="Times New Roman" w:hAnsi="Times New Roman" w:cs="Times New Roman"/>
        </w:rPr>
        <w:t>Сырых В. М. История и методология юридической науки: учебник по программам магистерской ступени образования. / В. М. Сырых - М.: Норма; Инфра-М, 2014. - 463 с.</w:t>
      </w:r>
    </w:p>
    <w:p w:rsidR="00895735" w:rsidRDefault="00895735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95735">
        <w:rPr>
          <w:rFonts w:ascii="Times New Roman" w:hAnsi="Times New Roman" w:cs="Times New Roman"/>
        </w:rPr>
        <w:t>Космин В. В. Основы научных исследований (общий курс): учеб. пособие для вузов. / В. В. Космин - 3-е изд., перераб. и доп. - М.: РИОР; ИНФРА-М, 2016. - 226 с.</w:t>
      </w:r>
    </w:p>
    <w:p w:rsidR="00895735" w:rsidRDefault="00895735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95735">
        <w:rPr>
          <w:rFonts w:ascii="Times New Roman" w:hAnsi="Times New Roman" w:cs="Times New Roman"/>
        </w:rPr>
        <w:t>Азаркин Н. М. История юридической мысли России: Курс лекций. / Н. М.Азаркин - М.: Юрид.лит., 1999. - 527с.</w:t>
      </w:r>
    </w:p>
    <w:p w:rsidR="00895735" w:rsidRDefault="00895735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A1A3E" w:rsidRPr="00FA1A3E">
        <w:rPr>
          <w:rFonts w:ascii="Times New Roman" w:hAnsi="Times New Roman" w:cs="Times New Roman"/>
        </w:rPr>
        <w:t>Лазарев В. В. История и методология юридической науки: университетский курс для магистрантов юридических вузов. / В. В. Лазарев, С. В. Липень; под ред. А. В. Корнева - М.: Норма; ИНФРА-М, 2018. - 495 с.</w:t>
      </w:r>
    </w:p>
    <w:p w:rsidR="00FA1A3E" w:rsidRDefault="00FA1A3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FA1A3E">
        <w:rPr>
          <w:rFonts w:ascii="Times New Roman" w:hAnsi="Times New Roman" w:cs="Times New Roman"/>
        </w:rPr>
        <w:t>Иванников И. А. История и методология юридической науки: учебник для магистрантов. / И. А. Иванников - М.: Юрлитинформ, 2015. - 139 с.</w:t>
      </w:r>
    </w:p>
    <w:p w:rsidR="00FA1A3E" w:rsidRDefault="00FA1A3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FA1A3E">
        <w:rPr>
          <w:rFonts w:ascii="Times New Roman" w:hAnsi="Times New Roman" w:cs="Times New Roman"/>
        </w:rPr>
        <w:t>Юридические записки студенческого научного общества: сборник науч. статей / Яросл. гос. ун-т им. П. Г. Демидова. Вып. 21: тезисы докладов X Международной научно-практической молодёжной конференции «Путь в науку. Юриспруденция», 22 апреля 2021 г., Ярославль. / отв. ред. С. В. Симонова - Б.м.: Б.и., 2021. - 66 с.</w:t>
      </w:r>
    </w:p>
    <w:p w:rsidR="00DF3A8E" w:rsidRDefault="00DF3A8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DF3A8E">
        <w:rPr>
          <w:rFonts w:ascii="Times New Roman" w:hAnsi="Times New Roman" w:cs="Times New Roman"/>
        </w:rPr>
        <w:t xml:space="preserve">Лушников А. М. Российская школа трудового права </w:t>
      </w:r>
      <w:r w:rsidR="007A0A11">
        <w:rPr>
          <w:rFonts w:ascii="Times New Roman" w:hAnsi="Times New Roman" w:cs="Times New Roman"/>
        </w:rPr>
        <w:t>и права социального обеспечения</w:t>
      </w:r>
      <w:r w:rsidRPr="00DF3A8E">
        <w:rPr>
          <w:rFonts w:ascii="Times New Roman" w:hAnsi="Times New Roman" w:cs="Times New Roman"/>
        </w:rPr>
        <w:t>: портреты на фоне времени: (сравнительно-правовое исследование): монография: в 2 т / А. М. Лушников, М. В. Лушникова; Яросл. гос. ун-т им. П. Г. Демидова. Т. 1. - Б.м.: Б.и., 2010. - 562 с.</w:t>
      </w:r>
    </w:p>
    <w:p w:rsidR="00DF3A8E" w:rsidRDefault="00DF3A8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DF3A8E">
        <w:rPr>
          <w:rFonts w:ascii="Times New Roman" w:hAnsi="Times New Roman" w:cs="Times New Roman"/>
        </w:rPr>
        <w:t>Правовая наука в XXI веке: стратегические направления развития: международный сборник науч. трудов / отв. ред. Д. А. Зыков; Финансовый ун-т при Правительстве РФ. Вып. 3. - Б.м.: Б.и., 2014. - 260 с.</w:t>
      </w:r>
    </w:p>
    <w:p w:rsidR="00DF3A8E" w:rsidRDefault="00DF3A8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DF3A8E">
        <w:rPr>
          <w:rFonts w:ascii="Times New Roman" w:hAnsi="Times New Roman" w:cs="Times New Roman"/>
        </w:rPr>
        <w:t>Сперанский М. М. У истоков финансового права. / Сперанский М.М.,Тургенев Н.И.,Орлов М.Ф.; Под ред. А. Н. Козырина - М.: Статут, 1998. - 432с.</w:t>
      </w:r>
    </w:p>
    <w:p w:rsidR="00DF3A8E" w:rsidRDefault="00DF3A8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DF3A8E">
        <w:rPr>
          <w:rFonts w:ascii="Times New Roman" w:hAnsi="Times New Roman" w:cs="Times New Roman"/>
        </w:rPr>
        <w:t>Лушникова М. В. Наука финансового права на службе государству: российские государственные деятели и развитие науки финансового права.: (историко-правовой очерк).: монография. / М. В. Лушникова, А. М. Лушников; Яросл. гос. ун-т им. П. Г. Демидова - Ярославль: ЯрГУ, 2010. - 494 с.</w:t>
      </w:r>
    </w:p>
    <w:p w:rsidR="00DF3A8E" w:rsidRDefault="00DF3A8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DF3A8E">
        <w:rPr>
          <w:rFonts w:ascii="Times New Roman" w:hAnsi="Times New Roman" w:cs="Times New Roman"/>
        </w:rPr>
        <w:t>Лушникова М. В. Российская школа финансового права: портреты на фоне времени.: монография. / М. В. Лушникова, А. М. Лушников; Яросл. гос. ун-т им. П. Г. Демидова - Ярославль: ИНДИГО, 2013. - 797 с.</w:t>
      </w:r>
    </w:p>
    <w:p w:rsidR="00DF3A8E" w:rsidRDefault="00DF3A8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DF3A8E">
        <w:rPr>
          <w:rFonts w:ascii="Times New Roman" w:hAnsi="Times New Roman" w:cs="Times New Roman"/>
        </w:rPr>
        <w:t>Лушников А. М. Онтология отечественной науки трудового права в постсоветский период: монография. / А. М. Лушников, М. В. Лушникова - М.: Проспект, 2017. - 622 с.</w:t>
      </w:r>
    </w:p>
    <w:p w:rsidR="00DF3A8E" w:rsidRDefault="00DF3A8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DF3A8E">
        <w:rPr>
          <w:rFonts w:ascii="Times New Roman" w:hAnsi="Times New Roman" w:cs="Times New Roman"/>
        </w:rPr>
        <w:t>Лушникова М. В. Развитие науки финансового права в России: учеб. пособие. / М. В. Лушникова, А. М. Лушников; Ассоциация юридический центр - СПб.: Юридический центр-Пресс, 2013. - 950 с.</w:t>
      </w:r>
    </w:p>
    <w:p w:rsidR="00DF3A8E" w:rsidRDefault="00DF3A8E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DF3A8E">
        <w:rPr>
          <w:rFonts w:ascii="Times New Roman" w:hAnsi="Times New Roman" w:cs="Times New Roman"/>
        </w:rPr>
        <w:t>Ярославская юридическая школа: прошлое, настоящее, будущее. / под ред. С. А. Егорова, А. М. Лушникова, Н. Н. Тарусиной; Яросл. гос. ун-т им. П. Г. Демидова - Ярославль: Б.и., 2009. - 833 с.</w:t>
      </w:r>
    </w:p>
    <w:p w:rsidR="004257E7" w:rsidRDefault="004257E7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4257E7">
        <w:rPr>
          <w:rFonts w:ascii="Times New Roman" w:hAnsi="Times New Roman" w:cs="Times New Roman"/>
        </w:rPr>
        <w:t>Философия науки: учебник для магистратуры. / под ред. А. И. Липкина; УМО высш. образования; Науч.-метод. совет по философии М-ва образования и науки РФ - 2-е изд., перераб. и доп. - М.: Юрайт, 2017. - 512 с.</w:t>
      </w:r>
    </w:p>
    <w:p w:rsidR="004257E7" w:rsidRDefault="004257E7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17. </w:t>
      </w:r>
      <w:r w:rsidRPr="004257E7">
        <w:rPr>
          <w:rFonts w:ascii="Times New Roman" w:hAnsi="Times New Roman" w:cs="Times New Roman"/>
        </w:rPr>
        <w:t>Косарев С. Ю. История и теория криминалистических методик расследования преступлений. / С. Ю. Косарев; под ред. В. И. Рохлина; Ассоциация юрид. центр - СПб.: Изд-во Р. Асланова "Юрид. центр Пресс", 2008. - 493 с.</w:t>
      </w:r>
      <w:r>
        <w:rPr>
          <w:rFonts w:ascii="Times New Roman" w:hAnsi="Times New Roman" w:cs="Times New Roman"/>
        </w:rPr>
        <w:t xml:space="preserve"> </w:t>
      </w:r>
    </w:p>
    <w:p w:rsidR="009F1412" w:rsidRDefault="004257E7" w:rsidP="00431F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744D84" w:rsidRPr="00744D84">
        <w:rPr>
          <w:rFonts w:ascii="Times New Roman" w:hAnsi="Times New Roman" w:cs="Times New Roman"/>
        </w:rPr>
        <w:t>Философия науки: учебник для магистратуры. / под ред. А. И. Липкина; УМО высш. образования; Науч.-метод. совет по философии М-ва образования и науки РФ - 2-е изд., перераб. и доп. - М.: Юрайт, 2017. - 512 с.</w:t>
      </w:r>
    </w:p>
    <w:p w:rsidR="009F1412" w:rsidRPr="00C20744" w:rsidRDefault="009F1412" w:rsidP="00431FA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F1412" w:rsidRPr="00C207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5C" w:rsidRDefault="00CD785C" w:rsidP="00744D84">
      <w:pPr>
        <w:spacing w:after="0" w:line="240" w:lineRule="auto"/>
      </w:pPr>
      <w:r>
        <w:separator/>
      </w:r>
    </w:p>
  </w:endnote>
  <w:endnote w:type="continuationSeparator" w:id="0">
    <w:p w:rsidR="00CD785C" w:rsidRDefault="00CD785C" w:rsidP="0074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110880"/>
      <w:docPartObj>
        <w:docPartGallery w:val="Page Numbers (Bottom of Page)"/>
        <w:docPartUnique/>
      </w:docPartObj>
    </w:sdtPr>
    <w:sdtEndPr/>
    <w:sdtContent>
      <w:p w:rsidR="00744D84" w:rsidRDefault="00744D8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32">
          <w:rPr>
            <w:noProof/>
          </w:rPr>
          <w:t>1</w:t>
        </w:r>
        <w:r>
          <w:fldChar w:fldCharType="end"/>
        </w:r>
      </w:p>
    </w:sdtContent>
  </w:sdt>
  <w:p w:rsidR="00744D84" w:rsidRDefault="00744D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5C" w:rsidRDefault="00CD785C" w:rsidP="00744D84">
      <w:pPr>
        <w:spacing w:after="0" w:line="240" w:lineRule="auto"/>
      </w:pPr>
      <w:r>
        <w:separator/>
      </w:r>
    </w:p>
  </w:footnote>
  <w:footnote w:type="continuationSeparator" w:id="0">
    <w:p w:rsidR="00CD785C" w:rsidRDefault="00CD785C" w:rsidP="00744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4E"/>
    <w:rsid w:val="0032058F"/>
    <w:rsid w:val="004257E7"/>
    <w:rsid w:val="00431FA4"/>
    <w:rsid w:val="00446632"/>
    <w:rsid w:val="006266E2"/>
    <w:rsid w:val="00744D84"/>
    <w:rsid w:val="007A0A11"/>
    <w:rsid w:val="007D30F8"/>
    <w:rsid w:val="00895735"/>
    <w:rsid w:val="00986F12"/>
    <w:rsid w:val="009F1412"/>
    <w:rsid w:val="00A5084F"/>
    <w:rsid w:val="00C20744"/>
    <w:rsid w:val="00C45E4E"/>
    <w:rsid w:val="00CD785C"/>
    <w:rsid w:val="00D0106C"/>
    <w:rsid w:val="00DF3A8E"/>
    <w:rsid w:val="00F50424"/>
    <w:rsid w:val="00FA1A3E"/>
    <w:rsid w:val="00FE5B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D4AB"/>
  <w15:chartTrackingRefBased/>
  <w15:docId w15:val="{704565A7-1584-43D3-995A-020F0955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5E4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D84"/>
  </w:style>
  <w:style w:type="paragraph" w:styleId="a7">
    <w:name w:val="footer"/>
    <w:basedOn w:val="a"/>
    <w:link w:val="a8"/>
    <w:uiPriority w:val="99"/>
    <w:unhideWhenUsed/>
    <w:rsid w:val="0074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D84"/>
  </w:style>
  <w:style w:type="paragraph" w:styleId="a9">
    <w:name w:val="Balloon Text"/>
    <w:basedOn w:val="a"/>
    <w:link w:val="aa"/>
    <w:uiPriority w:val="99"/>
    <w:semiHidden/>
    <w:unhideWhenUsed/>
    <w:rsid w:val="0074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4D84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44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Пользователь</cp:lastModifiedBy>
  <cp:revision>14</cp:revision>
  <cp:lastPrinted>2023-02-03T09:36:00Z</cp:lastPrinted>
  <dcterms:created xsi:type="dcterms:W3CDTF">2023-01-30T13:05:00Z</dcterms:created>
  <dcterms:modified xsi:type="dcterms:W3CDTF">2023-02-03T12:27:00Z</dcterms:modified>
</cp:coreProperties>
</file>