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AA9" w:rsidRDefault="00E17AA9" w:rsidP="00E17AA9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17AA9">
        <w:rPr>
          <w:rFonts w:ascii="Times New Roman" w:hAnsi="Times New Roman" w:cs="Times New Roman"/>
          <w:sz w:val="24"/>
          <w:szCs w:val="24"/>
        </w:rPr>
        <w:t>Жуков, Н. Н. Фронтовые рисунки: альбом репродукций / Н. Н. Жуков; сост. А. Ф. Жукова. - М.: Воениздат, 1978. - 32 л. ил.</w:t>
      </w:r>
    </w:p>
    <w:p w:rsidR="004C2975" w:rsidRDefault="004C2975" w:rsidP="0004200C">
      <w:pPr>
        <w:pStyle w:val="a3"/>
        <w:numPr>
          <w:ilvl w:val="0"/>
          <w:numId w:val="2"/>
        </w:numPr>
        <w:tabs>
          <w:tab w:val="left" w:pos="284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4C2975">
        <w:rPr>
          <w:rFonts w:ascii="Times New Roman" w:hAnsi="Times New Roman" w:cs="Times New Roman"/>
          <w:sz w:val="24"/>
          <w:szCs w:val="24"/>
        </w:rPr>
        <w:t xml:space="preserve">Аннинский, Л. Весёлый репортёр: почему Евгений Петров, автор «12 стульев» и «Золотого телёнка» рвался в осаждённый Севастополь / </w:t>
      </w:r>
      <w:proofErr w:type="spellStart"/>
      <w:r w:rsidRPr="004C2975">
        <w:rPr>
          <w:rFonts w:ascii="Times New Roman" w:hAnsi="Times New Roman" w:cs="Times New Roman"/>
          <w:sz w:val="24"/>
          <w:szCs w:val="24"/>
        </w:rPr>
        <w:t>Л.Аннинский</w:t>
      </w:r>
      <w:proofErr w:type="spellEnd"/>
      <w:r w:rsidRPr="004C2975">
        <w:rPr>
          <w:rFonts w:ascii="Times New Roman" w:hAnsi="Times New Roman" w:cs="Times New Roman"/>
          <w:sz w:val="24"/>
          <w:szCs w:val="24"/>
        </w:rPr>
        <w:t>. // Родина. –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4C2975">
        <w:rPr>
          <w:rFonts w:ascii="Times New Roman" w:hAnsi="Times New Roman" w:cs="Times New Roman"/>
          <w:sz w:val="24"/>
          <w:szCs w:val="24"/>
        </w:rPr>
        <w:t xml:space="preserve">. – № 5. – С. </w:t>
      </w:r>
      <w:r w:rsidR="00CA13AF">
        <w:rPr>
          <w:rFonts w:ascii="Times New Roman" w:hAnsi="Times New Roman" w:cs="Times New Roman"/>
          <w:sz w:val="24"/>
          <w:szCs w:val="24"/>
        </w:rPr>
        <w:t>50-51</w:t>
      </w:r>
      <w:r w:rsidRPr="004C29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046C" w:rsidRDefault="0022046C" w:rsidP="0022046C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22046C">
        <w:rPr>
          <w:rFonts w:ascii="Times New Roman" w:hAnsi="Times New Roman" w:cs="Times New Roman"/>
          <w:sz w:val="24"/>
          <w:szCs w:val="24"/>
        </w:rPr>
        <w:t xml:space="preserve">мельянов, С. Серёжки с Малой Бронной и Витьки с Моховой: по следам героев знаменитой песни фронтовиков Евгения </w:t>
      </w:r>
      <w:proofErr w:type="spellStart"/>
      <w:r w:rsidRPr="0022046C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22046C">
        <w:rPr>
          <w:rFonts w:ascii="Times New Roman" w:hAnsi="Times New Roman" w:cs="Times New Roman"/>
          <w:sz w:val="24"/>
          <w:szCs w:val="24"/>
        </w:rPr>
        <w:t xml:space="preserve"> и Андрея </w:t>
      </w:r>
      <w:proofErr w:type="spellStart"/>
      <w:r w:rsidRPr="0022046C">
        <w:rPr>
          <w:rFonts w:ascii="Times New Roman" w:hAnsi="Times New Roman" w:cs="Times New Roman"/>
          <w:sz w:val="24"/>
          <w:szCs w:val="24"/>
        </w:rPr>
        <w:t>Эшпая</w:t>
      </w:r>
      <w:proofErr w:type="spellEnd"/>
      <w:r w:rsidRPr="0022046C">
        <w:rPr>
          <w:rFonts w:ascii="Times New Roman" w:hAnsi="Times New Roman" w:cs="Times New Roman"/>
          <w:sz w:val="24"/>
          <w:szCs w:val="24"/>
        </w:rPr>
        <w:t xml:space="preserve"> / С</w:t>
      </w:r>
      <w:r w:rsidR="00D04C4B">
        <w:rPr>
          <w:rFonts w:ascii="Times New Roman" w:hAnsi="Times New Roman" w:cs="Times New Roman"/>
          <w:sz w:val="24"/>
          <w:szCs w:val="24"/>
        </w:rPr>
        <w:t>.</w:t>
      </w:r>
      <w:r w:rsidRPr="0022046C">
        <w:rPr>
          <w:rFonts w:ascii="Times New Roman" w:hAnsi="Times New Roman" w:cs="Times New Roman"/>
          <w:sz w:val="24"/>
          <w:szCs w:val="24"/>
        </w:rPr>
        <w:t xml:space="preserve"> Емельянов. –// Родина. – 2020. – № 5. – С. 8–12.</w:t>
      </w:r>
    </w:p>
    <w:p w:rsidR="0022046C" w:rsidRPr="0022046C" w:rsidRDefault="0022046C" w:rsidP="0022046C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046C">
        <w:rPr>
          <w:rFonts w:ascii="Times New Roman" w:hAnsi="Times New Roman" w:cs="Times New Roman"/>
          <w:sz w:val="24"/>
          <w:szCs w:val="24"/>
        </w:rPr>
        <w:t>Великая Отечественная война: живопись. Графика. Скульптура / сост. Г. Г. Серова. - М.: Изобразительное искусство, 1990. - 24 с., 90 л. ил.</w:t>
      </w:r>
    </w:p>
    <w:p w:rsidR="00E17AA9" w:rsidRPr="0022046C" w:rsidRDefault="00E17AA9" w:rsidP="0022046C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046C">
        <w:rPr>
          <w:rFonts w:ascii="Times New Roman" w:hAnsi="Times New Roman" w:cs="Times New Roman"/>
          <w:sz w:val="24"/>
          <w:szCs w:val="24"/>
        </w:rPr>
        <w:t xml:space="preserve">Жукова, А. С. Пластов из </w:t>
      </w:r>
      <w:proofErr w:type="spellStart"/>
      <w:r w:rsidRPr="0022046C">
        <w:rPr>
          <w:rFonts w:ascii="Times New Roman" w:hAnsi="Times New Roman" w:cs="Times New Roman"/>
          <w:sz w:val="24"/>
          <w:szCs w:val="24"/>
        </w:rPr>
        <w:t>Прислонихи</w:t>
      </w:r>
      <w:proofErr w:type="spellEnd"/>
      <w:r w:rsidRPr="0022046C">
        <w:rPr>
          <w:rFonts w:ascii="Times New Roman" w:hAnsi="Times New Roman" w:cs="Times New Roman"/>
          <w:sz w:val="24"/>
          <w:szCs w:val="24"/>
        </w:rPr>
        <w:t>: документально-художественная</w:t>
      </w:r>
      <w:r w:rsidR="0022046C" w:rsidRPr="0022046C">
        <w:rPr>
          <w:rFonts w:ascii="Times New Roman" w:hAnsi="Times New Roman" w:cs="Times New Roman"/>
          <w:sz w:val="24"/>
          <w:szCs w:val="24"/>
        </w:rPr>
        <w:t xml:space="preserve"> </w:t>
      </w:r>
      <w:r w:rsidRPr="0022046C">
        <w:rPr>
          <w:rFonts w:ascii="Times New Roman" w:hAnsi="Times New Roman" w:cs="Times New Roman"/>
          <w:sz w:val="24"/>
          <w:szCs w:val="24"/>
        </w:rPr>
        <w:t>повесть / А. С. Жукова. - М.: Детская литература, 1982.</w:t>
      </w:r>
      <w:r w:rsidR="0022046C" w:rsidRPr="0022046C">
        <w:rPr>
          <w:rFonts w:ascii="Times New Roman" w:hAnsi="Times New Roman" w:cs="Times New Roman"/>
          <w:sz w:val="24"/>
          <w:szCs w:val="24"/>
        </w:rPr>
        <w:t xml:space="preserve"> </w:t>
      </w:r>
      <w:r w:rsidRPr="0022046C">
        <w:rPr>
          <w:rFonts w:ascii="Times New Roman" w:hAnsi="Times New Roman" w:cs="Times New Roman"/>
          <w:sz w:val="24"/>
          <w:szCs w:val="24"/>
        </w:rPr>
        <w:t>- 192 с.: ил.</w:t>
      </w:r>
    </w:p>
    <w:p w:rsidR="00E17AA9" w:rsidRPr="00E17AA9" w:rsidRDefault="00E17AA9" w:rsidP="00E17AA9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7AA9">
        <w:rPr>
          <w:rFonts w:ascii="Times New Roman" w:hAnsi="Times New Roman" w:cs="Times New Roman"/>
          <w:sz w:val="24"/>
          <w:szCs w:val="24"/>
        </w:rPr>
        <w:t>Кислякова, И. В. Борис Пророков - художник-борец: публицистические очерки / И. В. Кислякова. - Л.: Художник РСФСР, 1985. - 144 с.: ил.</w:t>
      </w:r>
    </w:p>
    <w:p w:rsidR="00435758" w:rsidRPr="00E17AA9" w:rsidRDefault="00435758" w:rsidP="00E17AA9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AA9">
        <w:rPr>
          <w:rFonts w:ascii="Times New Roman" w:hAnsi="Times New Roman" w:cs="Times New Roman"/>
          <w:sz w:val="24"/>
          <w:szCs w:val="24"/>
        </w:rPr>
        <w:t>Красаускас</w:t>
      </w:r>
      <w:proofErr w:type="spellEnd"/>
      <w:r w:rsidRPr="00E17AA9">
        <w:rPr>
          <w:rFonts w:ascii="Times New Roman" w:hAnsi="Times New Roman" w:cs="Times New Roman"/>
          <w:sz w:val="24"/>
          <w:szCs w:val="24"/>
        </w:rPr>
        <w:t xml:space="preserve">, С. Вечно живые: альбом гравюр и стихов / С. </w:t>
      </w:r>
      <w:proofErr w:type="spellStart"/>
      <w:r w:rsidRPr="00E17AA9">
        <w:rPr>
          <w:rFonts w:ascii="Times New Roman" w:hAnsi="Times New Roman" w:cs="Times New Roman"/>
          <w:sz w:val="24"/>
          <w:szCs w:val="24"/>
        </w:rPr>
        <w:t>Красауска</w:t>
      </w:r>
      <w:r w:rsidR="00543AD8" w:rsidRPr="00E17AA9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E17AA9">
        <w:rPr>
          <w:rFonts w:ascii="Times New Roman" w:hAnsi="Times New Roman" w:cs="Times New Roman"/>
          <w:sz w:val="24"/>
          <w:szCs w:val="24"/>
        </w:rPr>
        <w:t>,</w:t>
      </w:r>
      <w:r w:rsidR="00543AD8" w:rsidRPr="00E17AA9">
        <w:rPr>
          <w:rFonts w:ascii="Times New Roman" w:hAnsi="Times New Roman" w:cs="Times New Roman"/>
          <w:sz w:val="24"/>
          <w:szCs w:val="24"/>
        </w:rPr>
        <w:t xml:space="preserve"> </w:t>
      </w:r>
      <w:r w:rsidRPr="00E17AA9">
        <w:rPr>
          <w:rFonts w:ascii="Times New Roman" w:hAnsi="Times New Roman" w:cs="Times New Roman"/>
          <w:sz w:val="24"/>
          <w:szCs w:val="24"/>
        </w:rPr>
        <w:t>Р. Рождественский. - М.: Изобразительное искусство,</w:t>
      </w:r>
      <w:r w:rsidR="00543AD8" w:rsidRPr="00E17AA9">
        <w:rPr>
          <w:rFonts w:ascii="Times New Roman" w:hAnsi="Times New Roman" w:cs="Times New Roman"/>
          <w:sz w:val="24"/>
          <w:szCs w:val="24"/>
        </w:rPr>
        <w:t xml:space="preserve"> </w:t>
      </w:r>
      <w:r w:rsidRPr="00E17AA9">
        <w:rPr>
          <w:rFonts w:ascii="Times New Roman" w:hAnsi="Times New Roman" w:cs="Times New Roman"/>
          <w:sz w:val="24"/>
          <w:szCs w:val="24"/>
        </w:rPr>
        <w:t>1985. - 94 с.: ил.</w:t>
      </w:r>
    </w:p>
    <w:p w:rsidR="009A1E4F" w:rsidRPr="00E17AA9" w:rsidRDefault="009A1E4F" w:rsidP="00E17AA9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AA9">
        <w:rPr>
          <w:rFonts w:ascii="Times New Roman" w:hAnsi="Times New Roman" w:cs="Times New Roman"/>
          <w:sz w:val="24"/>
          <w:szCs w:val="24"/>
        </w:rPr>
        <w:t>Кукрыниксы</w:t>
      </w:r>
      <w:proofErr w:type="spellEnd"/>
      <w:r w:rsidRPr="00E17AA9">
        <w:rPr>
          <w:rFonts w:ascii="Times New Roman" w:hAnsi="Times New Roman" w:cs="Times New Roman"/>
          <w:sz w:val="24"/>
          <w:szCs w:val="24"/>
        </w:rPr>
        <w:t xml:space="preserve">: годы войны: [альбом] / М. В. Куприянов, П. Н. Крылов, А. Н. Соколов; сост. Н. И. </w:t>
      </w:r>
      <w:proofErr w:type="spellStart"/>
      <w:r w:rsidRPr="00E17AA9">
        <w:rPr>
          <w:rFonts w:ascii="Times New Roman" w:hAnsi="Times New Roman" w:cs="Times New Roman"/>
          <w:sz w:val="24"/>
          <w:szCs w:val="24"/>
        </w:rPr>
        <w:t>Горянина</w:t>
      </w:r>
      <w:proofErr w:type="spellEnd"/>
      <w:r w:rsidRPr="00E17AA9">
        <w:rPr>
          <w:rFonts w:ascii="Times New Roman" w:hAnsi="Times New Roman" w:cs="Times New Roman"/>
          <w:sz w:val="24"/>
          <w:szCs w:val="24"/>
        </w:rPr>
        <w:t>; вступ. ст. О. Т. Иванова. - 2-е изд. - М.:</w:t>
      </w:r>
      <w:r w:rsidR="00435758" w:rsidRPr="00E17AA9">
        <w:rPr>
          <w:rFonts w:ascii="Times New Roman" w:hAnsi="Times New Roman" w:cs="Times New Roman"/>
          <w:sz w:val="24"/>
          <w:szCs w:val="24"/>
        </w:rPr>
        <w:t xml:space="preserve"> </w:t>
      </w:r>
      <w:r w:rsidRPr="00E17AA9">
        <w:rPr>
          <w:rFonts w:ascii="Times New Roman" w:hAnsi="Times New Roman" w:cs="Times New Roman"/>
          <w:sz w:val="24"/>
          <w:szCs w:val="24"/>
        </w:rPr>
        <w:t>Изобразительное искусство, 1985. - 319 с.: ил.</w:t>
      </w:r>
    </w:p>
    <w:p w:rsidR="009A1E4F" w:rsidRPr="00E17AA9" w:rsidRDefault="009A1E4F" w:rsidP="00DB0836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AA9">
        <w:rPr>
          <w:rFonts w:ascii="Times New Roman" w:hAnsi="Times New Roman" w:cs="Times New Roman"/>
          <w:sz w:val="24"/>
          <w:szCs w:val="24"/>
        </w:rPr>
        <w:t>Можуховская</w:t>
      </w:r>
      <w:proofErr w:type="spellEnd"/>
      <w:r w:rsidRPr="00E17AA9">
        <w:rPr>
          <w:rFonts w:ascii="Times New Roman" w:hAnsi="Times New Roman" w:cs="Times New Roman"/>
          <w:sz w:val="24"/>
          <w:szCs w:val="24"/>
        </w:rPr>
        <w:t xml:space="preserve">, Е. В. На огневых рубежах: московские художники фронтовой печати 1941-1945 / Е. В. </w:t>
      </w:r>
      <w:proofErr w:type="spellStart"/>
      <w:r w:rsidRPr="00E17AA9">
        <w:rPr>
          <w:rFonts w:ascii="Times New Roman" w:hAnsi="Times New Roman" w:cs="Times New Roman"/>
          <w:sz w:val="24"/>
          <w:szCs w:val="24"/>
        </w:rPr>
        <w:t>Можуховская</w:t>
      </w:r>
      <w:proofErr w:type="spellEnd"/>
      <w:r w:rsidRPr="00E17AA9">
        <w:rPr>
          <w:rFonts w:ascii="Times New Roman" w:hAnsi="Times New Roman" w:cs="Times New Roman"/>
          <w:sz w:val="24"/>
          <w:szCs w:val="24"/>
        </w:rPr>
        <w:t>. - Л.: Художник РСФСР, 1972. - 183 с.: ил.</w:t>
      </w:r>
    </w:p>
    <w:p w:rsidR="00E17AA9" w:rsidRPr="00E17AA9" w:rsidRDefault="00E17AA9" w:rsidP="0004200C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7AA9">
        <w:rPr>
          <w:rFonts w:ascii="Times New Roman" w:hAnsi="Times New Roman" w:cs="Times New Roman"/>
          <w:sz w:val="24"/>
          <w:szCs w:val="24"/>
        </w:rPr>
        <w:t>Николай Николаевич Жуков: альбом / авт.-сост. А. С. Жукова; НИИ теории и истории изобразительных искусств Академии художеств СССР. - М.: Изобразительное искусство, 1979. - 28 с., [60] л.: ил. - (Мастера Академии художеств СССР).</w:t>
      </w:r>
    </w:p>
    <w:p w:rsidR="00435758" w:rsidRDefault="00435758" w:rsidP="0004200C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17AA9">
        <w:rPr>
          <w:rFonts w:ascii="Times New Roman" w:hAnsi="Times New Roman" w:cs="Times New Roman"/>
          <w:sz w:val="24"/>
          <w:szCs w:val="24"/>
        </w:rPr>
        <w:t xml:space="preserve">Образ войны на экране (на материале фильмов и архивных документов стран-участниц Второй мировой войны) / отв. сост. В. С. Малышев; </w:t>
      </w:r>
      <w:proofErr w:type="spellStart"/>
      <w:r w:rsidRPr="00E17AA9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Pr="00E17AA9">
        <w:rPr>
          <w:rFonts w:ascii="Times New Roman" w:hAnsi="Times New Roman" w:cs="Times New Roman"/>
          <w:sz w:val="24"/>
          <w:szCs w:val="24"/>
        </w:rPr>
        <w:t>. гос. ун-т кинематографии (ВГИК). - М.: ВГИК, 2015. - 447 с.: ил.</w:t>
      </w:r>
    </w:p>
    <w:bookmarkEnd w:id="0"/>
    <w:p w:rsidR="0022046C" w:rsidRDefault="0022046C" w:rsidP="0022046C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AA9">
        <w:rPr>
          <w:rFonts w:ascii="Times New Roman" w:hAnsi="Times New Roman" w:cs="Times New Roman"/>
          <w:sz w:val="24"/>
          <w:szCs w:val="24"/>
        </w:rPr>
        <w:t xml:space="preserve">Окна ТАСС, 1941-1945 / сост. Н. Ф. </w:t>
      </w:r>
      <w:proofErr w:type="spellStart"/>
      <w:r w:rsidRPr="00E17AA9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  <w:r w:rsidRPr="00E17AA9">
        <w:rPr>
          <w:rFonts w:ascii="Times New Roman" w:hAnsi="Times New Roman" w:cs="Times New Roman"/>
          <w:sz w:val="24"/>
          <w:szCs w:val="24"/>
        </w:rPr>
        <w:t>. - М.: Изобразительное искусство, 1970. - 139 с.: ил.</w:t>
      </w:r>
    </w:p>
    <w:p w:rsidR="00DB0836" w:rsidRDefault="00DB0836" w:rsidP="003916AC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36">
        <w:rPr>
          <w:rFonts w:ascii="Times New Roman" w:hAnsi="Times New Roman" w:cs="Times New Roman"/>
          <w:sz w:val="24"/>
          <w:szCs w:val="24"/>
        </w:rPr>
        <w:t>Сокольников, М. П. Иван Степанович Астапов / М. П. Сокольников. - Л.: Художник РСФСР, 1971. - 135 с.: ил.</w:t>
      </w:r>
    </w:p>
    <w:p w:rsidR="0004200C" w:rsidRPr="00DB0836" w:rsidRDefault="0004200C" w:rsidP="0004200C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 xml:space="preserve">Толкачев, З. Освенцим: альбом / З. Толкачев. - М.: Изобразительное искусство,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4200C">
        <w:rPr>
          <w:rFonts w:ascii="Times New Roman" w:hAnsi="Times New Roman" w:cs="Times New Roman"/>
          <w:sz w:val="24"/>
          <w:szCs w:val="24"/>
        </w:rPr>
        <w:t>969. - 22 с., 38 л. ил.</w:t>
      </w:r>
    </w:p>
    <w:p w:rsidR="00435758" w:rsidRPr="00E17AA9" w:rsidRDefault="00435758" w:rsidP="00E17AA9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7AA9">
        <w:rPr>
          <w:rFonts w:ascii="Times New Roman" w:hAnsi="Times New Roman" w:cs="Times New Roman"/>
          <w:sz w:val="24"/>
          <w:szCs w:val="24"/>
        </w:rPr>
        <w:t>Устинов, А. В. Избранные фотографии Александра Устинова, 1941-1945 / А. В. Устинов. - М.: Советская Россия, 1978. - 143 с.: ил.</w:t>
      </w:r>
    </w:p>
    <w:p w:rsidR="00E17AA9" w:rsidRDefault="0022046C" w:rsidP="0022046C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C4B">
        <w:rPr>
          <w:rFonts w:ascii="Times New Roman" w:hAnsi="Times New Roman" w:cs="Times New Roman"/>
          <w:sz w:val="24"/>
          <w:szCs w:val="24"/>
        </w:rPr>
        <w:t>Шеваров</w:t>
      </w:r>
      <w:proofErr w:type="spellEnd"/>
      <w:r w:rsidRPr="00D04C4B">
        <w:rPr>
          <w:rFonts w:ascii="Times New Roman" w:hAnsi="Times New Roman" w:cs="Times New Roman"/>
          <w:sz w:val="24"/>
          <w:szCs w:val="24"/>
        </w:rPr>
        <w:t>, Д. Когда на смерть идут – поют. А перед этим можно плакать</w:t>
      </w:r>
      <w:proofErr w:type="gramStart"/>
      <w:r w:rsidRPr="00D04C4B">
        <w:rPr>
          <w:rFonts w:ascii="Times New Roman" w:hAnsi="Times New Roman" w:cs="Times New Roman"/>
          <w:sz w:val="24"/>
          <w:szCs w:val="24"/>
        </w:rPr>
        <w:t>… :</w:t>
      </w:r>
      <w:proofErr w:type="gramEnd"/>
      <w:r w:rsidRPr="00D04C4B">
        <w:rPr>
          <w:rFonts w:ascii="Times New Roman" w:hAnsi="Times New Roman" w:cs="Times New Roman"/>
          <w:sz w:val="24"/>
          <w:szCs w:val="24"/>
        </w:rPr>
        <w:t xml:space="preserve"> по страницам номера вас проведут фронтовые поэты  / Д</w:t>
      </w:r>
      <w:r w:rsidR="00D04C4B">
        <w:rPr>
          <w:rFonts w:ascii="Times New Roman" w:hAnsi="Times New Roman" w:cs="Times New Roman"/>
          <w:sz w:val="24"/>
          <w:szCs w:val="24"/>
        </w:rPr>
        <w:t>.</w:t>
      </w:r>
      <w:r w:rsidRPr="00D04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C4B">
        <w:rPr>
          <w:rFonts w:ascii="Times New Roman" w:hAnsi="Times New Roman" w:cs="Times New Roman"/>
          <w:sz w:val="24"/>
          <w:szCs w:val="24"/>
        </w:rPr>
        <w:t>Шеваров</w:t>
      </w:r>
      <w:proofErr w:type="spellEnd"/>
      <w:r w:rsidRPr="00D04C4B">
        <w:rPr>
          <w:rFonts w:ascii="Times New Roman" w:hAnsi="Times New Roman" w:cs="Times New Roman"/>
          <w:sz w:val="24"/>
          <w:szCs w:val="24"/>
        </w:rPr>
        <w:t>. // Родина. – 2020. – № 5. – С. 4</w:t>
      </w:r>
      <w:r w:rsidR="00CA13AF">
        <w:rPr>
          <w:rFonts w:ascii="Times New Roman" w:hAnsi="Times New Roman" w:cs="Times New Roman"/>
          <w:sz w:val="24"/>
          <w:szCs w:val="24"/>
        </w:rPr>
        <w:t>-6</w:t>
      </w:r>
      <w:r w:rsidRPr="00D04C4B">
        <w:rPr>
          <w:rFonts w:ascii="Times New Roman" w:hAnsi="Times New Roman" w:cs="Times New Roman"/>
          <w:sz w:val="24"/>
          <w:szCs w:val="24"/>
        </w:rPr>
        <w:t>. – (Фронтовой блокнот).</w:t>
      </w:r>
    </w:p>
    <w:p w:rsidR="00594684" w:rsidRPr="00594684" w:rsidRDefault="00594684" w:rsidP="007B65A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4684">
        <w:rPr>
          <w:rFonts w:ascii="Times New Roman" w:hAnsi="Times New Roman" w:cs="Times New Roman"/>
          <w:sz w:val="24"/>
          <w:szCs w:val="24"/>
        </w:rPr>
        <w:t>Шеваров</w:t>
      </w:r>
      <w:proofErr w:type="spellEnd"/>
      <w:r w:rsidRPr="00594684">
        <w:rPr>
          <w:rFonts w:ascii="Times New Roman" w:hAnsi="Times New Roman" w:cs="Times New Roman"/>
          <w:sz w:val="24"/>
          <w:szCs w:val="24"/>
        </w:rPr>
        <w:t xml:space="preserve">, Д. Служили два </w:t>
      </w:r>
      <w:proofErr w:type="gramStart"/>
      <w:r w:rsidRPr="00594684">
        <w:rPr>
          <w:rFonts w:ascii="Times New Roman" w:hAnsi="Times New Roman" w:cs="Times New Roman"/>
          <w:sz w:val="24"/>
          <w:szCs w:val="24"/>
        </w:rPr>
        <w:t>товарища :</w:t>
      </w:r>
      <w:proofErr w:type="gramEnd"/>
      <w:r w:rsidRPr="00594684">
        <w:rPr>
          <w:rFonts w:ascii="Times New Roman" w:hAnsi="Times New Roman" w:cs="Times New Roman"/>
          <w:sz w:val="24"/>
          <w:szCs w:val="24"/>
        </w:rPr>
        <w:t xml:space="preserve"> история песни, написанной в ночь 16 на 17 октября 1941 года в школе на Малой Бронной/ Д. </w:t>
      </w:r>
      <w:proofErr w:type="spellStart"/>
      <w:r w:rsidRPr="00594684">
        <w:rPr>
          <w:rFonts w:ascii="Times New Roman" w:hAnsi="Times New Roman" w:cs="Times New Roman"/>
          <w:sz w:val="24"/>
          <w:szCs w:val="24"/>
        </w:rPr>
        <w:t>Шеваров</w:t>
      </w:r>
      <w:proofErr w:type="spellEnd"/>
      <w:r w:rsidRPr="00594684">
        <w:rPr>
          <w:rFonts w:ascii="Times New Roman" w:hAnsi="Times New Roman" w:cs="Times New Roman"/>
          <w:sz w:val="24"/>
          <w:szCs w:val="24"/>
        </w:rPr>
        <w:t>. // Родина. – 2020. – № 5. – С. 48-50. – (Фронтовой блокнот).</w:t>
      </w:r>
    </w:p>
    <w:sectPr w:rsidR="00594684" w:rsidRPr="00594684" w:rsidSect="00907403">
      <w:pgSz w:w="11906" w:h="16838" w:code="9"/>
      <w:pgMar w:top="1440" w:right="1440" w:bottom="1797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4B30"/>
    <w:multiLevelType w:val="hybridMultilevel"/>
    <w:tmpl w:val="9B766D4A"/>
    <w:lvl w:ilvl="0" w:tplc="45CE7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3" w:hanging="360"/>
      </w:pPr>
    </w:lvl>
    <w:lvl w:ilvl="2" w:tplc="0419001B" w:tentative="1">
      <w:start w:val="1"/>
      <w:numFmt w:val="lowerRoman"/>
      <w:lvlText w:val="%3."/>
      <w:lvlJc w:val="right"/>
      <w:pPr>
        <w:ind w:left="3073" w:hanging="180"/>
      </w:pPr>
    </w:lvl>
    <w:lvl w:ilvl="3" w:tplc="0419000F" w:tentative="1">
      <w:start w:val="1"/>
      <w:numFmt w:val="decimal"/>
      <w:lvlText w:val="%4."/>
      <w:lvlJc w:val="left"/>
      <w:pPr>
        <w:ind w:left="3793" w:hanging="360"/>
      </w:pPr>
    </w:lvl>
    <w:lvl w:ilvl="4" w:tplc="04190019" w:tentative="1">
      <w:start w:val="1"/>
      <w:numFmt w:val="lowerLetter"/>
      <w:lvlText w:val="%5."/>
      <w:lvlJc w:val="left"/>
      <w:pPr>
        <w:ind w:left="4513" w:hanging="360"/>
      </w:pPr>
    </w:lvl>
    <w:lvl w:ilvl="5" w:tplc="0419001B" w:tentative="1">
      <w:start w:val="1"/>
      <w:numFmt w:val="lowerRoman"/>
      <w:lvlText w:val="%6."/>
      <w:lvlJc w:val="right"/>
      <w:pPr>
        <w:ind w:left="5233" w:hanging="180"/>
      </w:pPr>
    </w:lvl>
    <w:lvl w:ilvl="6" w:tplc="0419000F" w:tentative="1">
      <w:start w:val="1"/>
      <w:numFmt w:val="decimal"/>
      <w:lvlText w:val="%7."/>
      <w:lvlJc w:val="left"/>
      <w:pPr>
        <w:ind w:left="5953" w:hanging="360"/>
      </w:pPr>
    </w:lvl>
    <w:lvl w:ilvl="7" w:tplc="04190019" w:tentative="1">
      <w:start w:val="1"/>
      <w:numFmt w:val="lowerLetter"/>
      <w:lvlText w:val="%8."/>
      <w:lvlJc w:val="left"/>
      <w:pPr>
        <w:ind w:left="6673" w:hanging="360"/>
      </w:pPr>
    </w:lvl>
    <w:lvl w:ilvl="8" w:tplc="0419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1" w15:restartNumberingAfterBreak="0">
    <w:nsid w:val="1E3871CA"/>
    <w:multiLevelType w:val="hybridMultilevel"/>
    <w:tmpl w:val="5FA4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74"/>
    <w:rsid w:val="0004200C"/>
    <w:rsid w:val="00074AAA"/>
    <w:rsid w:val="0022046C"/>
    <w:rsid w:val="00256974"/>
    <w:rsid w:val="00435758"/>
    <w:rsid w:val="004C2975"/>
    <w:rsid w:val="00543AD8"/>
    <w:rsid w:val="00573E54"/>
    <w:rsid w:val="00594684"/>
    <w:rsid w:val="00657BDE"/>
    <w:rsid w:val="00815AFD"/>
    <w:rsid w:val="00907403"/>
    <w:rsid w:val="009A1E4F"/>
    <w:rsid w:val="00B36E84"/>
    <w:rsid w:val="00CA13AF"/>
    <w:rsid w:val="00D04C4B"/>
    <w:rsid w:val="00DB0836"/>
    <w:rsid w:val="00E17AA9"/>
    <w:rsid w:val="00E4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D7B34-8655-45D9-B043-7F576426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6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Коренец Светлана Валентиновна</dc:creator>
  <cp:keywords/>
  <dc:description/>
  <cp:lastModifiedBy>Коренец Светлана Валентиновна</cp:lastModifiedBy>
  <cp:revision>9</cp:revision>
  <dcterms:created xsi:type="dcterms:W3CDTF">2024-04-23T12:22:00Z</dcterms:created>
  <dcterms:modified xsi:type="dcterms:W3CDTF">2024-04-27T11:39:00Z</dcterms:modified>
</cp:coreProperties>
</file>